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069F2D1" w14:textId="77777777" w:rsidR="007D4041" w:rsidRDefault="00363223" w:rsidP="009230C2">
      <w:pPr>
        <w:rPr>
          <w:noProof/>
        </w:rPr>
        <w:sectPr w:rsidR="007D4041" w:rsidSect="007D4041">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B94E608" w14:textId="77777777" w:rsidR="007D4041" w:rsidRDefault="007D4041">
      <w:pPr>
        <w:pStyle w:val="ndice1"/>
        <w:tabs>
          <w:tab w:val="right" w:leader="dot" w:pos="9736"/>
        </w:tabs>
        <w:rPr>
          <w:noProof/>
        </w:rPr>
      </w:pPr>
      <w:r w:rsidRPr="009C1FBB">
        <w:rPr>
          <w:b/>
          <w:bCs/>
          <w:noProof/>
          <w:color w:val="0070C0"/>
        </w:rPr>
        <w:t>0. Problemática</w:t>
      </w:r>
      <w:r>
        <w:rPr>
          <w:noProof/>
        </w:rPr>
        <w:tab/>
        <w:t>8</w:t>
      </w:r>
    </w:p>
    <w:p w14:paraId="1A49C442" w14:textId="77777777" w:rsidR="007D4041" w:rsidRDefault="007D4041">
      <w:pPr>
        <w:pStyle w:val="ndice1"/>
        <w:tabs>
          <w:tab w:val="right" w:leader="dot" w:pos="9736"/>
        </w:tabs>
        <w:rPr>
          <w:noProof/>
        </w:rPr>
      </w:pPr>
      <w:r w:rsidRPr="009C1FBB">
        <w:rPr>
          <w:b/>
          <w:bCs/>
          <w:noProof/>
          <w:color w:val="0070C0"/>
        </w:rPr>
        <w:t>1. Estado de la Técnica:</w:t>
      </w:r>
      <w:r>
        <w:rPr>
          <w:noProof/>
        </w:rPr>
        <w:tab/>
        <w:t>10</w:t>
      </w:r>
    </w:p>
    <w:p w14:paraId="1AFAE9E0" w14:textId="77777777" w:rsidR="007D4041" w:rsidRDefault="007D4041">
      <w:pPr>
        <w:pStyle w:val="ndice1"/>
        <w:tabs>
          <w:tab w:val="right" w:leader="dot" w:pos="9736"/>
        </w:tabs>
        <w:rPr>
          <w:noProof/>
        </w:rPr>
      </w:pPr>
      <w:r w:rsidRPr="009C1FBB">
        <w:rPr>
          <w:b/>
          <w:bCs/>
          <w:noProof/>
          <w:color w:val="0070C0"/>
        </w:rPr>
        <w:t>2. Objetivo:</w:t>
      </w:r>
      <w:r>
        <w:rPr>
          <w:noProof/>
        </w:rPr>
        <w:tab/>
        <w:t>13</w:t>
      </w:r>
    </w:p>
    <w:p w14:paraId="26EAFE4F" w14:textId="77777777" w:rsidR="007D4041" w:rsidRDefault="007D4041">
      <w:pPr>
        <w:pStyle w:val="ndice1"/>
        <w:tabs>
          <w:tab w:val="right" w:leader="dot" w:pos="9736"/>
        </w:tabs>
        <w:rPr>
          <w:noProof/>
        </w:rPr>
      </w:pPr>
      <w:r w:rsidRPr="009C1FBB">
        <w:rPr>
          <w:b/>
          <w:bCs/>
          <w:noProof/>
          <w:color w:val="0070C0"/>
        </w:rPr>
        <w:t>3. Plan de Realización:</w:t>
      </w:r>
      <w:r>
        <w:rPr>
          <w:noProof/>
        </w:rPr>
        <w:tab/>
        <w:t>17</w:t>
      </w:r>
    </w:p>
    <w:p w14:paraId="202ADE90" w14:textId="77777777" w:rsidR="007D4041" w:rsidRDefault="007D4041">
      <w:pPr>
        <w:pStyle w:val="ndice2"/>
        <w:tabs>
          <w:tab w:val="right" w:leader="dot" w:pos="9736"/>
        </w:tabs>
        <w:rPr>
          <w:noProof/>
        </w:rPr>
      </w:pPr>
      <w:r w:rsidRPr="009C1FBB">
        <w:rPr>
          <w:b/>
          <w:bCs/>
          <w:noProof/>
          <w:color w:val="0070C0"/>
        </w:rPr>
        <w:t>3.1 Desviaciones del Plan de Realización</w:t>
      </w:r>
      <w:r>
        <w:rPr>
          <w:noProof/>
        </w:rPr>
        <w:tab/>
        <w:t>19</w:t>
      </w:r>
    </w:p>
    <w:p w14:paraId="27A90731" w14:textId="77777777" w:rsidR="007D4041" w:rsidRDefault="007D4041">
      <w:pPr>
        <w:pStyle w:val="ndice1"/>
        <w:tabs>
          <w:tab w:val="right" w:leader="dot" w:pos="9736"/>
        </w:tabs>
        <w:rPr>
          <w:noProof/>
        </w:rPr>
      </w:pPr>
      <w:r w:rsidRPr="009C1FBB">
        <w:rPr>
          <w:b/>
          <w:bCs/>
          <w:noProof/>
          <w:color w:val="0070C0"/>
        </w:rPr>
        <w:t>4. Listado de materiales:</w:t>
      </w:r>
      <w:r>
        <w:rPr>
          <w:noProof/>
        </w:rPr>
        <w:tab/>
        <w:t>21</w:t>
      </w:r>
    </w:p>
    <w:p w14:paraId="1A85A437" w14:textId="77777777" w:rsidR="007D4041" w:rsidRDefault="007D4041">
      <w:pPr>
        <w:pStyle w:val="ndice1"/>
        <w:tabs>
          <w:tab w:val="right" w:leader="dot" w:pos="9736"/>
        </w:tabs>
        <w:rPr>
          <w:noProof/>
        </w:rPr>
      </w:pPr>
      <w:r w:rsidRPr="009C1FBB">
        <w:rPr>
          <w:b/>
          <w:bCs/>
          <w:noProof/>
          <w:color w:val="0070C0"/>
        </w:rPr>
        <w:t>5. Refinamiento del diseño</w:t>
      </w:r>
      <w:r>
        <w:rPr>
          <w:noProof/>
        </w:rPr>
        <w:tab/>
        <w:t>25</w:t>
      </w:r>
    </w:p>
    <w:p w14:paraId="13F99B6A" w14:textId="77777777" w:rsidR="007D4041" w:rsidRDefault="007D4041">
      <w:pPr>
        <w:pStyle w:val="ndice1"/>
        <w:tabs>
          <w:tab w:val="right" w:leader="dot" w:pos="9736"/>
        </w:tabs>
        <w:rPr>
          <w:noProof/>
        </w:rPr>
      </w:pPr>
      <w:r w:rsidRPr="009C1FBB">
        <w:rPr>
          <w:b/>
          <w:bCs/>
          <w:noProof/>
          <w:color w:val="0070C0"/>
        </w:rPr>
        <w:t>6. Construcción y Pruebas</w:t>
      </w:r>
    </w:p>
    <w:p w14:paraId="69CBE548" w14:textId="77777777" w:rsidR="007D4041" w:rsidRDefault="007D4041">
      <w:pPr>
        <w:pStyle w:val="ndice2"/>
        <w:tabs>
          <w:tab w:val="right" w:leader="dot" w:pos="9736"/>
        </w:tabs>
        <w:rPr>
          <w:noProof/>
        </w:rPr>
      </w:pPr>
      <w:r w:rsidRPr="009C1FBB">
        <w:rPr>
          <w:b/>
          <w:bCs/>
          <w:noProof/>
          <w:color w:val="0070C0"/>
        </w:rPr>
        <w:t>6.1 Motores</w:t>
      </w:r>
      <w:r>
        <w:rPr>
          <w:noProof/>
        </w:rPr>
        <w:tab/>
        <w:t>37</w:t>
      </w:r>
    </w:p>
    <w:p w14:paraId="4E27E8B3" w14:textId="77777777" w:rsidR="007D4041" w:rsidRDefault="007D4041">
      <w:pPr>
        <w:pStyle w:val="ndice2"/>
        <w:tabs>
          <w:tab w:val="right" w:leader="dot" w:pos="9736"/>
        </w:tabs>
        <w:rPr>
          <w:noProof/>
        </w:rPr>
      </w:pPr>
      <w:r w:rsidRPr="009C1FBB">
        <w:rPr>
          <w:b/>
          <w:bCs/>
          <w:noProof/>
          <w:color w:val="0070C0"/>
        </w:rPr>
        <w:t>6.2 Sensores</w:t>
      </w:r>
      <w:r>
        <w:rPr>
          <w:noProof/>
        </w:rPr>
        <w:tab/>
        <w:t>39</w:t>
      </w:r>
    </w:p>
    <w:p w14:paraId="6C170A4B" w14:textId="77777777" w:rsidR="007D4041" w:rsidRDefault="007D4041">
      <w:pPr>
        <w:pStyle w:val="ndice2"/>
        <w:tabs>
          <w:tab w:val="right" w:leader="dot" w:pos="9736"/>
        </w:tabs>
        <w:rPr>
          <w:noProof/>
        </w:rPr>
      </w:pPr>
      <w:r w:rsidRPr="009C1FBB">
        <w:rPr>
          <w:b/>
          <w:bCs/>
          <w:noProof/>
          <w:color w:val="0070C0"/>
        </w:rPr>
        <w:t>6.3 GPS y GSM</w:t>
      </w:r>
      <w:r>
        <w:rPr>
          <w:noProof/>
        </w:rPr>
        <w:tab/>
        <w:t>46</w:t>
      </w:r>
    </w:p>
    <w:p w14:paraId="4AF2D555" w14:textId="77777777" w:rsidR="007D4041" w:rsidRDefault="007D4041">
      <w:pPr>
        <w:pStyle w:val="ndice2"/>
        <w:tabs>
          <w:tab w:val="right" w:leader="dot" w:pos="9736"/>
        </w:tabs>
        <w:rPr>
          <w:noProof/>
        </w:rPr>
      </w:pPr>
      <w:r w:rsidRPr="009C1FBB">
        <w:rPr>
          <w:b/>
          <w:bCs/>
          <w:noProof/>
          <w:color w:val="0070C0"/>
        </w:rPr>
        <w:t>6.4 IoT</w:t>
      </w:r>
      <w:r>
        <w:rPr>
          <w:noProof/>
        </w:rPr>
        <w:tab/>
        <w:t>48</w:t>
      </w:r>
    </w:p>
    <w:p w14:paraId="60EF01E8" w14:textId="77777777" w:rsidR="007D4041" w:rsidRDefault="007D4041">
      <w:pPr>
        <w:pStyle w:val="ndice2"/>
        <w:tabs>
          <w:tab w:val="right" w:leader="dot" w:pos="9736"/>
        </w:tabs>
        <w:rPr>
          <w:noProof/>
        </w:rPr>
      </w:pPr>
      <w:r w:rsidRPr="009C1FBB">
        <w:rPr>
          <w:b/>
          <w:bCs/>
          <w:noProof/>
          <w:color w:val="0070C0"/>
        </w:rPr>
        <w:t>6.5 Impresión del chasis</w:t>
      </w:r>
      <w:r>
        <w:rPr>
          <w:noProof/>
        </w:rPr>
        <w:tab/>
        <w:t>53</w:t>
      </w:r>
    </w:p>
    <w:p w14:paraId="4C290DED" w14:textId="77777777" w:rsidR="007D4041" w:rsidRDefault="007D4041">
      <w:pPr>
        <w:pStyle w:val="ndice2"/>
        <w:tabs>
          <w:tab w:val="right" w:leader="dot" w:pos="9736"/>
        </w:tabs>
        <w:rPr>
          <w:noProof/>
        </w:rPr>
      </w:pPr>
      <w:r w:rsidRPr="009C1FBB">
        <w:rPr>
          <w:b/>
          <w:bCs/>
          <w:noProof/>
          <w:color w:val="0070C0"/>
        </w:rPr>
        <w:t>6.6 Sistema de control</w:t>
      </w:r>
      <w:r>
        <w:rPr>
          <w:noProof/>
        </w:rPr>
        <w:tab/>
        <w:t>53</w:t>
      </w:r>
    </w:p>
    <w:p w14:paraId="5E082579" w14:textId="77777777" w:rsidR="007D4041" w:rsidRDefault="007D4041">
      <w:pPr>
        <w:pStyle w:val="ndice1"/>
        <w:tabs>
          <w:tab w:val="right" w:leader="dot" w:pos="9736"/>
        </w:tabs>
        <w:rPr>
          <w:noProof/>
        </w:rPr>
      </w:pPr>
      <w:r w:rsidRPr="009C1FBB">
        <w:rPr>
          <w:b/>
          <w:bCs/>
          <w:noProof/>
          <w:color w:val="0070C0"/>
        </w:rPr>
        <w:t>6. Construcción y Pruebas</w:t>
      </w:r>
      <w:r>
        <w:rPr>
          <w:noProof/>
        </w:rPr>
        <w:tab/>
        <w:t>37</w:t>
      </w:r>
    </w:p>
    <w:p w14:paraId="79926DC4" w14:textId="77777777" w:rsidR="007D4041" w:rsidRDefault="007D4041">
      <w:pPr>
        <w:pStyle w:val="ndice1"/>
        <w:tabs>
          <w:tab w:val="right" w:leader="dot" w:pos="9736"/>
        </w:tabs>
        <w:rPr>
          <w:noProof/>
        </w:rPr>
      </w:pPr>
      <w:r w:rsidRPr="009C1FBB">
        <w:rPr>
          <w:b/>
          <w:bCs/>
          <w:noProof/>
          <w:color w:val="0070C0"/>
        </w:rPr>
        <w:t>7. Estructura del programa</w:t>
      </w:r>
      <w:r>
        <w:rPr>
          <w:noProof/>
        </w:rPr>
        <w:tab/>
        <w:t>54</w:t>
      </w:r>
    </w:p>
    <w:p w14:paraId="0189FE1B" w14:textId="77777777" w:rsidR="007D4041" w:rsidRDefault="007D4041">
      <w:pPr>
        <w:pStyle w:val="ndice1"/>
        <w:tabs>
          <w:tab w:val="right" w:leader="dot" w:pos="9736"/>
        </w:tabs>
        <w:rPr>
          <w:noProof/>
        </w:rPr>
      </w:pPr>
      <w:r w:rsidRPr="009C1FBB">
        <w:rPr>
          <w:b/>
          <w:bCs/>
          <w:noProof/>
          <w:color w:val="0070C0"/>
        </w:rPr>
        <w:t>8. Impacto social y medioambiental</w:t>
      </w:r>
      <w:r>
        <w:rPr>
          <w:noProof/>
        </w:rPr>
        <w:tab/>
        <w:t>55</w:t>
      </w:r>
    </w:p>
    <w:p w14:paraId="25E5F5B3" w14:textId="77777777" w:rsidR="007D4041" w:rsidRDefault="007D4041">
      <w:pPr>
        <w:pStyle w:val="ndice1"/>
        <w:tabs>
          <w:tab w:val="right" w:leader="dot" w:pos="9736"/>
        </w:tabs>
        <w:rPr>
          <w:noProof/>
        </w:rPr>
      </w:pPr>
      <w:r w:rsidRPr="009C1FBB">
        <w:rPr>
          <w:b/>
          <w:bCs/>
          <w:noProof/>
          <w:color w:val="0070C0"/>
        </w:rPr>
        <w:t>8. Referencias</w:t>
      </w:r>
      <w:r>
        <w:rPr>
          <w:noProof/>
        </w:rPr>
        <w:tab/>
        <w:t>58</w:t>
      </w:r>
    </w:p>
    <w:p w14:paraId="020FAE19" w14:textId="77777777" w:rsidR="007D4041" w:rsidRDefault="007D4041">
      <w:pPr>
        <w:pStyle w:val="ndice1"/>
        <w:tabs>
          <w:tab w:val="right" w:leader="dot" w:pos="9736"/>
        </w:tabs>
        <w:rPr>
          <w:noProof/>
        </w:rPr>
      </w:pPr>
      <w:r w:rsidRPr="009C1FBB">
        <w:rPr>
          <w:b/>
          <w:bCs/>
          <w:noProof/>
          <w:color w:val="0070C0"/>
        </w:rPr>
        <w:t>9. Conclusiones y planes futuros</w:t>
      </w:r>
      <w:r>
        <w:rPr>
          <w:noProof/>
        </w:rPr>
        <w:tab/>
        <w:t>57</w:t>
      </w:r>
    </w:p>
    <w:p w14:paraId="2E969A6F" w14:textId="77777777" w:rsidR="007D4041" w:rsidRDefault="007D4041">
      <w:pPr>
        <w:pStyle w:val="ndice1"/>
        <w:tabs>
          <w:tab w:val="right" w:leader="dot" w:pos="9736"/>
        </w:tabs>
        <w:rPr>
          <w:noProof/>
        </w:rPr>
      </w:pPr>
      <w:r w:rsidRPr="009C1FBB">
        <w:rPr>
          <w:b/>
          <w:bCs/>
          <w:noProof/>
          <w:color w:val="0070C0"/>
        </w:rPr>
        <w:t>Anexos</w:t>
      </w:r>
    </w:p>
    <w:p w14:paraId="62AF7000" w14:textId="77777777" w:rsidR="007D4041" w:rsidRDefault="007D4041">
      <w:pPr>
        <w:pStyle w:val="ndice2"/>
        <w:tabs>
          <w:tab w:val="right" w:leader="dot" w:pos="9736"/>
        </w:tabs>
        <w:rPr>
          <w:noProof/>
        </w:rPr>
      </w:pPr>
      <w:r w:rsidRPr="009C1FBB">
        <w:rPr>
          <w:b/>
          <w:bCs/>
          <w:noProof/>
          <w:color w:val="0070C0"/>
        </w:rPr>
        <w:t>Anexo I - Repositorio Github y otros links the interés</w:t>
      </w:r>
      <w:r>
        <w:rPr>
          <w:noProof/>
        </w:rPr>
        <w:tab/>
        <w:t>63</w:t>
      </w:r>
    </w:p>
    <w:p w14:paraId="7F6896C3" w14:textId="77777777" w:rsidR="007D4041" w:rsidRDefault="007D4041">
      <w:pPr>
        <w:pStyle w:val="ndice2"/>
        <w:tabs>
          <w:tab w:val="right" w:leader="dot" w:pos="9736"/>
        </w:tabs>
        <w:rPr>
          <w:noProof/>
        </w:rPr>
      </w:pPr>
      <w:r w:rsidRPr="009C1FBB">
        <w:rPr>
          <w:b/>
          <w:bCs/>
          <w:noProof/>
          <w:color w:val="0070C0"/>
        </w:rPr>
        <w:t>Anexo II – Glosario de términos</w:t>
      </w:r>
      <w:r>
        <w:rPr>
          <w:noProof/>
        </w:rPr>
        <w:tab/>
        <w:t>64</w:t>
      </w:r>
    </w:p>
    <w:p w14:paraId="6A6CA86E" w14:textId="77777777" w:rsidR="007D4041" w:rsidRDefault="007D4041">
      <w:pPr>
        <w:pStyle w:val="ndice2"/>
        <w:tabs>
          <w:tab w:val="right" w:leader="dot" w:pos="9736"/>
        </w:tabs>
        <w:rPr>
          <w:noProof/>
        </w:rPr>
      </w:pPr>
      <w:r w:rsidRPr="009C1FBB">
        <w:rPr>
          <w:b/>
          <w:bCs/>
          <w:noProof/>
          <w:color w:val="0070C0"/>
        </w:rPr>
        <w:t>Anexo III – Videos de Pruebas</w:t>
      </w:r>
      <w:r>
        <w:rPr>
          <w:noProof/>
        </w:rPr>
        <w:tab/>
        <w:t>65</w:t>
      </w:r>
    </w:p>
    <w:p w14:paraId="5BE1CC5D" w14:textId="77777777" w:rsidR="007D4041" w:rsidRDefault="007D4041" w:rsidP="009230C2">
      <w:pPr>
        <w:rPr>
          <w:noProof/>
        </w:rPr>
        <w:sectPr w:rsidR="007D4041" w:rsidSect="007D4041">
          <w:type w:val="continuous"/>
          <w:pgSz w:w="11906" w:h="16838"/>
          <w:pgMar w:top="1440" w:right="1080" w:bottom="1440" w:left="1080" w:header="708" w:footer="708" w:gutter="0"/>
          <w:cols w:space="720"/>
          <w:docGrid w:linePitch="360"/>
        </w:sectPr>
      </w:pPr>
    </w:p>
    <w:p w14:paraId="19257452" w14:textId="20A1024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AF59CE6" w14:textId="66306110" w:rsidR="007D4041"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D4041" w:rsidRPr="00B81B13">
        <w:rPr>
          <w:rFonts w:asciiTheme="minorHAnsi" w:hAnsiTheme="minorHAnsi" w:cstheme="minorHAnsi"/>
          <w:noProof/>
          <w:color w:val="0070C0"/>
        </w:rPr>
        <w:t>Figura 1: Tabla de relación entre nombres, longitud de onda y energía de la radiación UV (Universidad de Granada, 2023).</w:t>
      </w:r>
      <w:r w:rsidR="007D4041">
        <w:rPr>
          <w:noProof/>
        </w:rPr>
        <w:tab/>
      </w:r>
      <w:r w:rsidR="007D4041">
        <w:rPr>
          <w:noProof/>
        </w:rPr>
        <w:fldChar w:fldCharType="begin"/>
      </w:r>
      <w:r w:rsidR="007D4041">
        <w:rPr>
          <w:noProof/>
        </w:rPr>
        <w:instrText xml:space="preserve"> PAGEREF _Toc132718392 \h </w:instrText>
      </w:r>
      <w:r w:rsidR="007D4041">
        <w:rPr>
          <w:noProof/>
        </w:rPr>
      </w:r>
      <w:r w:rsidR="007D4041">
        <w:rPr>
          <w:noProof/>
        </w:rPr>
        <w:fldChar w:fldCharType="separate"/>
      </w:r>
      <w:r w:rsidR="007D4041">
        <w:rPr>
          <w:noProof/>
        </w:rPr>
        <w:t>8</w:t>
      </w:r>
      <w:r w:rsidR="007D4041">
        <w:rPr>
          <w:noProof/>
        </w:rPr>
        <w:fldChar w:fldCharType="end"/>
      </w:r>
    </w:p>
    <w:p w14:paraId="4B910C3B" w14:textId="2CE4D9C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_Toc132718393 \h </w:instrText>
      </w:r>
      <w:r>
        <w:rPr>
          <w:noProof/>
        </w:rPr>
      </w:r>
      <w:r>
        <w:rPr>
          <w:noProof/>
        </w:rPr>
        <w:fldChar w:fldCharType="separate"/>
      </w:r>
      <w:r>
        <w:rPr>
          <w:noProof/>
        </w:rPr>
        <w:t>14</w:t>
      </w:r>
      <w:r>
        <w:rPr>
          <w:noProof/>
        </w:rPr>
        <w:fldChar w:fldCharType="end"/>
      </w:r>
    </w:p>
    <w:p w14:paraId="168F03C2" w14:textId="3A059B8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_Toc132718394 \h </w:instrText>
      </w:r>
      <w:r>
        <w:rPr>
          <w:noProof/>
        </w:rPr>
      </w:r>
      <w:r>
        <w:rPr>
          <w:noProof/>
        </w:rPr>
        <w:fldChar w:fldCharType="separate"/>
      </w:r>
      <w:r>
        <w:rPr>
          <w:noProof/>
        </w:rPr>
        <w:t>15</w:t>
      </w:r>
      <w:r>
        <w:rPr>
          <w:noProof/>
        </w:rPr>
        <w:fldChar w:fldCharType="end"/>
      </w:r>
    </w:p>
    <w:p w14:paraId="078FF888" w14:textId="09A0CEB1"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_Toc132718395 \h </w:instrText>
      </w:r>
      <w:r>
        <w:rPr>
          <w:noProof/>
        </w:rPr>
      </w:r>
      <w:r>
        <w:rPr>
          <w:noProof/>
        </w:rPr>
        <w:fldChar w:fldCharType="separate"/>
      </w:r>
      <w:r>
        <w:rPr>
          <w:noProof/>
        </w:rPr>
        <w:t>20</w:t>
      </w:r>
      <w:r>
        <w:rPr>
          <w:noProof/>
        </w:rPr>
        <w:fldChar w:fldCharType="end"/>
      </w:r>
    </w:p>
    <w:p w14:paraId="393E1EB9" w14:textId="30E2F4B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_Toc132718396 \h </w:instrText>
      </w:r>
      <w:r>
        <w:rPr>
          <w:noProof/>
        </w:rPr>
      </w:r>
      <w:r>
        <w:rPr>
          <w:noProof/>
        </w:rPr>
        <w:fldChar w:fldCharType="separate"/>
      </w:r>
      <w:r>
        <w:rPr>
          <w:noProof/>
        </w:rPr>
        <w:t>25</w:t>
      </w:r>
      <w:r>
        <w:rPr>
          <w:noProof/>
        </w:rPr>
        <w:fldChar w:fldCharType="end"/>
      </w:r>
    </w:p>
    <w:p w14:paraId="1F2D6438" w14:textId="723A742D"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_Toc132718397 \h </w:instrText>
      </w:r>
      <w:r>
        <w:rPr>
          <w:noProof/>
        </w:rPr>
      </w:r>
      <w:r>
        <w:rPr>
          <w:noProof/>
        </w:rPr>
        <w:fldChar w:fldCharType="separate"/>
      </w:r>
      <w:r>
        <w:rPr>
          <w:noProof/>
        </w:rPr>
        <w:t>26</w:t>
      </w:r>
      <w:r>
        <w:rPr>
          <w:noProof/>
        </w:rPr>
        <w:fldChar w:fldCharType="end"/>
      </w:r>
    </w:p>
    <w:p w14:paraId="2B6A76FC" w14:textId="697837FF"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_Toc132718398 \h </w:instrText>
      </w:r>
      <w:r>
        <w:rPr>
          <w:noProof/>
        </w:rPr>
      </w:r>
      <w:r>
        <w:rPr>
          <w:noProof/>
        </w:rPr>
        <w:fldChar w:fldCharType="separate"/>
      </w:r>
      <w:r>
        <w:rPr>
          <w:noProof/>
        </w:rPr>
        <w:t>27</w:t>
      </w:r>
      <w:r>
        <w:rPr>
          <w:noProof/>
        </w:rPr>
        <w:fldChar w:fldCharType="end"/>
      </w:r>
    </w:p>
    <w:p w14:paraId="2E6375B1" w14:textId="3833C47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_Toc132718399 \h </w:instrText>
      </w:r>
      <w:r>
        <w:rPr>
          <w:noProof/>
        </w:rPr>
      </w:r>
      <w:r>
        <w:rPr>
          <w:noProof/>
        </w:rPr>
        <w:fldChar w:fldCharType="separate"/>
      </w:r>
      <w:r>
        <w:rPr>
          <w:noProof/>
        </w:rPr>
        <w:t>28</w:t>
      </w:r>
      <w:r>
        <w:rPr>
          <w:noProof/>
        </w:rPr>
        <w:fldChar w:fldCharType="end"/>
      </w:r>
    </w:p>
    <w:p w14:paraId="38A6E077" w14:textId="08D6C8DA"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_Toc132718400 \h </w:instrText>
      </w:r>
      <w:r>
        <w:rPr>
          <w:noProof/>
        </w:rPr>
      </w:r>
      <w:r>
        <w:rPr>
          <w:noProof/>
        </w:rPr>
        <w:fldChar w:fldCharType="separate"/>
      </w:r>
      <w:r>
        <w:rPr>
          <w:noProof/>
        </w:rPr>
        <w:t>28</w:t>
      </w:r>
      <w:r>
        <w:rPr>
          <w:noProof/>
        </w:rPr>
        <w:fldChar w:fldCharType="end"/>
      </w:r>
    </w:p>
    <w:p w14:paraId="74FE14E9" w14:textId="701FDD2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_Toc132718401 \h </w:instrText>
      </w:r>
      <w:r>
        <w:rPr>
          <w:noProof/>
        </w:rPr>
      </w:r>
      <w:r>
        <w:rPr>
          <w:noProof/>
        </w:rPr>
        <w:fldChar w:fldCharType="separate"/>
      </w:r>
      <w:r>
        <w:rPr>
          <w:noProof/>
        </w:rPr>
        <w:t>29</w:t>
      </w:r>
      <w:r>
        <w:rPr>
          <w:noProof/>
        </w:rPr>
        <w:fldChar w:fldCharType="end"/>
      </w:r>
    </w:p>
    <w:p w14:paraId="52752D1F" w14:textId="3282A48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_Toc132718402 \h </w:instrText>
      </w:r>
      <w:r>
        <w:rPr>
          <w:noProof/>
        </w:rPr>
      </w:r>
      <w:r>
        <w:rPr>
          <w:noProof/>
        </w:rPr>
        <w:fldChar w:fldCharType="separate"/>
      </w:r>
      <w:r>
        <w:rPr>
          <w:noProof/>
        </w:rPr>
        <w:t>31</w:t>
      </w:r>
      <w:r>
        <w:rPr>
          <w:noProof/>
        </w:rPr>
        <w:fldChar w:fldCharType="end"/>
      </w:r>
    </w:p>
    <w:p w14:paraId="7450EF7A" w14:textId="66EF00B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_Toc132718403 \h </w:instrText>
      </w:r>
      <w:r>
        <w:rPr>
          <w:noProof/>
        </w:rPr>
      </w:r>
      <w:r>
        <w:rPr>
          <w:noProof/>
        </w:rPr>
        <w:fldChar w:fldCharType="separate"/>
      </w:r>
      <w:r>
        <w:rPr>
          <w:noProof/>
        </w:rPr>
        <w:t>31</w:t>
      </w:r>
      <w:r>
        <w:rPr>
          <w:noProof/>
        </w:rPr>
        <w:fldChar w:fldCharType="end"/>
      </w:r>
    </w:p>
    <w:p w14:paraId="600006C4" w14:textId="1AC5CA6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_Toc132718404 \h </w:instrText>
      </w:r>
      <w:r>
        <w:rPr>
          <w:noProof/>
        </w:rPr>
      </w:r>
      <w:r>
        <w:rPr>
          <w:noProof/>
        </w:rPr>
        <w:fldChar w:fldCharType="separate"/>
      </w:r>
      <w:r>
        <w:rPr>
          <w:noProof/>
        </w:rPr>
        <w:t>32</w:t>
      </w:r>
      <w:r>
        <w:rPr>
          <w:noProof/>
        </w:rPr>
        <w:fldChar w:fldCharType="end"/>
      </w:r>
    </w:p>
    <w:p w14:paraId="7C107952" w14:textId="43A99A1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_Toc132718405 \h </w:instrText>
      </w:r>
      <w:r>
        <w:rPr>
          <w:noProof/>
        </w:rPr>
      </w:r>
      <w:r>
        <w:rPr>
          <w:noProof/>
        </w:rPr>
        <w:fldChar w:fldCharType="separate"/>
      </w:r>
      <w:r>
        <w:rPr>
          <w:noProof/>
        </w:rPr>
        <w:t>32</w:t>
      </w:r>
      <w:r>
        <w:rPr>
          <w:noProof/>
        </w:rPr>
        <w:fldChar w:fldCharType="end"/>
      </w:r>
    </w:p>
    <w:p w14:paraId="1F0B431D" w14:textId="754E759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_Toc132718406 \h </w:instrText>
      </w:r>
      <w:r>
        <w:rPr>
          <w:noProof/>
        </w:rPr>
      </w:r>
      <w:r>
        <w:rPr>
          <w:noProof/>
        </w:rPr>
        <w:fldChar w:fldCharType="separate"/>
      </w:r>
      <w:r>
        <w:rPr>
          <w:noProof/>
        </w:rPr>
        <w:t>33</w:t>
      </w:r>
      <w:r>
        <w:rPr>
          <w:noProof/>
        </w:rPr>
        <w:fldChar w:fldCharType="end"/>
      </w:r>
    </w:p>
    <w:p w14:paraId="0E1A80FC" w14:textId="5F7DDF6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_Toc132718407 \h </w:instrText>
      </w:r>
      <w:r>
        <w:rPr>
          <w:noProof/>
        </w:rPr>
      </w:r>
      <w:r>
        <w:rPr>
          <w:noProof/>
        </w:rPr>
        <w:fldChar w:fldCharType="separate"/>
      </w:r>
      <w:r>
        <w:rPr>
          <w:noProof/>
        </w:rPr>
        <w:t>33</w:t>
      </w:r>
      <w:r>
        <w:rPr>
          <w:noProof/>
        </w:rPr>
        <w:fldChar w:fldCharType="end"/>
      </w:r>
    </w:p>
    <w:p w14:paraId="29D30808" w14:textId="49C206A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_Toc132718408 \h </w:instrText>
      </w:r>
      <w:r>
        <w:rPr>
          <w:noProof/>
        </w:rPr>
      </w:r>
      <w:r>
        <w:rPr>
          <w:noProof/>
        </w:rPr>
        <w:fldChar w:fldCharType="separate"/>
      </w:r>
      <w:r>
        <w:rPr>
          <w:noProof/>
        </w:rPr>
        <w:t>34</w:t>
      </w:r>
      <w:r>
        <w:rPr>
          <w:noProof/>
        </w:rPr>
        <w:fldChar w:fldCharType="end"/>
      </w:r>
    </w:p>
    <w:p w14:paraId="1FE7F57F" w14:textId="00F364F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_Toc132718409 \h </w:instrText>
      </w:r>
      <w:r>
        <w:rPr>
          <w:noProof/>
        </w:rPr>
      </w:r>
      <w:r>
        <w:rPr>
          <w:noProof/>
        </w:rPr>
        <w:fldChar w:fldCharType="separate"/>
      </w:r>
      <w:r>
        <w:rPr>
          <w:noProof/>
        </w:rPr>
        <w:t>34</w:t>
      </w:r>
      <w:r>
        <w:rPr>
          <w:noProof/>
        </w:rPr>
        <w:fldChar w:fldCharType="end"/>
      </w:r>
    </w:p>
    <w:p w14:paraId="20C1D3C4" w14:textId="6F1A8AD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_Toc132718410 \h </w:instrText>
      </w:r>
      <w:r>
        <w:rPr>
          <w:noProof/>
        </w:rPr>
      </w:r>
      <w:r>
        <w:rPr>
          <w:noProof/>
        </w:rPr>
        <w:fldChar w:fldCharType="separate"/>
      </w:r>
      <w:r>
        <w:rPr>
          <w:noProof/>
        </w:rPr>
        <w:t>35</w:t>
      </w:r>
      <w:r>
        <w:rPr>
          <w:noProof/>
        </w:rPr>
        <w:fldChar w:fldCharType="end"/>
      </w:r>
    </w:p>
    <w:p w14:paraId="46E5DCBF" w14:textId="5062BD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_Toc132718411 \h </w:instrText>
      </w:r>
      <w:r>
        <w:rPr>
          <w:noProof/>
        </w:rPr>
      </w:r>
      <w:r>
        <w:rPr>
          <w:noProof/>
        </w:rPr>
        <w:fldChar w:fldCharType="separate"/>
      </w:r>
      <w:r>
        <w:rPr>
          <w:noProof/>
        </w:rPr>
        <w:t>35</w:t>
      </w:r>
      <w:r>
        <w:rPr>
          <w:noProof/>
        </w:rPr>
        <w:fldChar w:fldCharType="end"/>
      </w:r>
    </w:p>
    <w:p w14:paraId="7B525D5B" w14:textId="51A122B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_Toc132718412 \h </w:instrText>
      </w:r>
      <w:r>
        <w:rPr>
          <w:noProof/>
        </w:rPr>
      </w:r>
      <w:r>
        <w:rPr>
          <w:noProof/>
        </w:rPr>
        <w:fldChar w:fldCharType="separate"/>
      </w:r>
      <w:r>
        <w:rPr>
          <w:noProof/>
        </w:rPr>
        <w:t>36</w:t>
      </w:r>
      <w:r>
        <w:rPr>
          <w:noProof/>
        </w:rPr>
        <w:fldChar w:fldCharType="end"/>
      </w:r>
    </w:p>
    <w:p w14:paraId="21D46153" w14:textId="209F46E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22: Diligent Mod LVLSHFP (foto de elaboración propia).</w:t>
      </w:r>
      <w:r>
        <w:rPr>
          <w:noProof/>
        </w:rPr>
        <w:tab/>
      </w:r>
      <w:r>
        <w:rPr>
          <w:noProof/>
        </w:rPr>
        <w:fldChar w:fldCharType="begin"/>
      </w:r>
      <w:r>
        <w:rPr>
          <w:noProof/>
        </w:rPr>
        <w:instrText xml:space="preserve"> PAGEREF _Toc132718413 \h </w:instrText>
      </w:r>
      <w:r>
        <w:rPr>
          <w:noProof/>
        </w:rPr>
      </w:r>
      <w:r>
        <w:rPr>
          <w:noProof/>
        </w:rPr>
        <w:fldChar w:fldCharType="separate"/>
      </w:r>
      <w:r>
        <w:rPr>
          <w:noProof/>
        </w:rPr>
        <w:t>38</w:t>
      </w:r>
      <w:r>
        <w:rPr>
          <w:noProof/>
        </w:rPr>
        <w:fldChar w:fldCharType="end"/>
      </w:r>
    </w:p>
    <w:p w14:paraId="6BA66AF7" w14:textId="6F9014E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23: Captura de pantalla del código de mcpwm.h (elaboración propia).</w:t>
      </w:r>
      <w:r>
        <w:rPr>
          <w:noProof/>
        </w:rPr>
        <w:tab/>
      </w:r>
      <w:r>
        <w:rPr>
          <w:noProof/>
        </w:rPr>
        <w:fldChar w:fldCharType="begin"/>
      </w:r>
      <w:r>
        <w:rPr>
          <w:noProof/>
        </w:rPr>
        <w:instrText xml:space="preserve"> PAGEREF _Toc132718414 \h </w:instrText>
      </w:r>
      <w:r>
        <w:rPr>
          <w:noProof/>
        </w:rPr>
      </w:r>
      <w:r>
        <w:rPr>
          <w:noProof/>
        </w:rPr>
        <w:fldChar w:fldCharType="separate"/>
      </w:r>
      <w:r>
        <w:rPr>
          <w:noProof/>
        </w:rPr>
        <w:t>39</w:t>
      </w:r>
      <w:r>
        <w:rPr>
          <w:noProof/>
        </w:rPr>
        <w:fldChar w:fldCharType="end"/>
      </w:r>
    </w:p>
    <w:p w14:paraId="6A628050" w14:textId="08C0024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24: Circuito base de pruebas del sensor (Zhengzhou Winsen Electronics Technology Co., 2014).</w:t>
      </w:r>
      <w:r>
        <w:rPr>
          <w:noProof/>
        </w:rPr>
        <w:tab/>
      </w:r>
      <w:r>
        <w:rPr>
          <w:noProof/>
        </w:rPr>
        <w:fldChar w:fldCharType="begin"/>
      </w:r>
      <w:r>
        <w:rPr>
          <w:noProof/>
        </w:rPr>
        <w:instrText xml:space="preserve"> PAGEREF _Toc132718415 \h </w:instrText>
      </w:r>
      <w:r>
        <w:rPr>
          <w:noProof/>
        </w:rPr>
      </w:r>
      <w:r>
        <w:rPr>
          <w:noProof/>
        </w:rPr>
        <w:fldChar w:fldCharType="separate"/>
      </w:r>
      <w:r>
        <w:rPr>
          <w:noProof/>
        </w:rPr>
        <w:t>39</w:t>
      </w:r>
      <w:r>
        <w:rPr>
          <w:noProof/>
        </w:rPr>
        <w:fldChar w:fldCharType="end"/>
      </w:r>
    </w:p>
    <w:p w14:paraId="5FE15D32" w14:textId="578CB96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lastRenderedPageBreak/>
        <w:t>Figura 25: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_Toc132718416 \h </w:instrText>
      </w:r>
      <w:r>
        <w:rPr>
          <w:noProof/>
        </w:rPr>
      </w:r>
      <w:r>
        <w:rPr>
          <w:noProof/>
        </w:rPr>
        <w:fldChar w:fldCharType="separate"/>
      </w:r>
      <w:r>
        <w:rPr>
          <w:noProof/>
        </w:rPr>
        <w:t>42</w:t>
      </w:r>
      <w:r>
        <w:rPr>
          <w:noProof/>
        </w:rPr>
        <w:fldChar w:fldCharType="end"/>
      </w:r>
    </w:p>
    <w:p w14:paraId="63C122B9" w14:textId="378C25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26: Captura de la sección “Conversion of Signal Output” del sensor I2C de Sensirion (Sensirion, 2023).</w:t>
      </w:r>
      <w:r>
        <w:rPr>
          <w:noProof/>
        </w:rPr>
        <w:tab/>
      </w:r>
      <w:r>
        <w:rPr>
          <w:noProof/>
        </w:rPr>
        <w:fldChar w:fldCharType="begin"/>
      </w:r>
      <w:r>
        <w:rPr>
          <w:noProof/>
        </w:rPr>
        <w:instrText xml:space="preserve"> PAGEREF _Toc132718417 \h </w:instrText>
      </w:r>
      <w:r>
        <w:rPr>
          <w:noProof/>
        </w:rPr>
      </w:r>
      <w:r>
        <w:rPr>
          <w:noProof/>
        </w:rPr>
        <w:fldChar w:fldCharType="separate"/>
      </w:r>
      <w:r>
        <w:rPr>
          <w:noProof/>
        </w:rPr>
        <w:t>42</w:t>
      </w:r>
      <w:r>
        <w:rPr>
          <w:noProof/>
        </w:rPr>
        <w:fldChar w:fldCharType="end"/>
      </w:r>
    </w:p>
    <w:p w14:paraId="035E1211" w14:textId="261A0FE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27: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_Toc132718418 \h </w:instrText>
      </w:r>
      <w:r>
        <w:rPr>
          <w:noProof/>
        </w:rPr>
      </w:r>
      <w:r>
        <w:rPr>
          <w:noProof/>
        </w:rPr>
        <w:fldChar w:fldCharType="separate"/>
      </w:r>
      <w:r>
        <w:rPr>
          <w:noProof/>
        </w:rPr>
        <w:t>43</w:t>
      </w:r>
      <w:r>
        <w:rPr>
          <w:noProof/>
        </w:rPr>
        <w:fldChar w:fldCharType="end"/>
      </w:r>
    </w:p>
    <w:p w14:paraId="4AE7B725" w14:textId="1C7C236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28: Módulo MikroE ozone 2 (MikroE, 2023).</w:t>
      </w:r>
      <w:r>
        <w:rPr>
          <w:noProof/>
        </w:rPr>
        <w:tab/>
      </w:r>
      <w:r>
        <w:rPr>
          <w:noProof/>
        </w:rPr>
        <w:fldChar w:fldCharType="begin"/>
      </w:r>
      <w:r>
        <w:rPr>
          <w:noProof/>
        </w:rPr>
        <w:instrText xml:space="preserve"> PAGEREF _Toc132718419 \h </w:instrText>
      </w:r>
      <w:r>
        <w:rPr>
          <w:noProof/>
        </w:rPr>
      </w:r>
      <w:r>
        <w:rPr>
          <w:noProof/>
        </w:rPr>
        <w:fldChar w:fldCharType="separate"/>
      </w:r>
      <w:r>
        <w:rPr>
          <w:noProof/>
        </w:rPr>
        <w:t>44</w:t>
      </w:r>
      <w:r>
        <w:rPr>
          <w:noProof/>
        </w:rPr>
        <w:fldChar w:fldCharType="end"/>
      </w:r>
    </w:p>
    <w:p w14:paraId="3669DD49" w14:textId="211329A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29: Módulo MikroE ozone 2 preparado para cambiarse su jumper de salida analógica a AN (elaboración propia).</w:t>
      </w:r>
      <w:r>
        <w:rPr>
          <w:noProof/>
        </w:rPr>
        <w:tab/>
      </w:r>
      <w:r>
        <w:rPr>
          <w:noProof/>
        </w:rPr>
        <w:fldChar w:fldCharType="begin"/>
      </w:r>
      <w:r>
        <w:rPr>
          <w:noProof/>
        </w:rPr>
        <w:instrText xml:space="preserve"> PAGEREF _Toc132718420 \h </w:instrText>
      </w:r>
      <w:r>
        <w:rPr>
          <w:noProof/>
        </w:rPr>
      </w:r>
      <w:r>
        <w:rPr>
          <w:noProof/>
        </w:rPr>
        <w:fldChar w:fldCharType="separate"/>
      </w:r>
      <w:r>
        <w:rPr>
          <w:noProof/>
        </w:rPr>
        <w:t>44</w:t>
      </w:r>
      <w:r>
        <w:rPr>
          <w:noProof/>
        </w:rPr>
        <w:fldChar w:fldCharType="end"/>
      </w:r>
    </w:p>
    <w:p w14:paraId="165B0101" w14:textId="1B7C1EF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30: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_Toc132718421 \h </w:instrText>
      </w:r>
      <w:r>
        <w:rPr>
          <w:noProof/>
        </w:rPr>
      </w:r>
      <w:r>
        <w:rPr>
          <w:noProof/>
        </w:rPr>
        <w:fldChar w:fldCharType="separate"/>
      </w:r>
      <w:r>
        <w:rPr>
          <w:noProof/>
        </w:rPr>
        <w:t>46</w:t>
      </w:r>
      <w:r>
        <w:rPr>
          <w:noProof/>
        </w:rPr>
        <w:fldChar w:fldCharType="end"/>
      </w:r>
    </w:p>
    <w:p w14:paraId="3C4241C7" w14:textId="4A47390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31: Captura de la sección de licencia de la biblioteca nmea_parser.h (captura de elaboración propia).</w:t>
      </w:r>
      <w:r>
        <w:rPr>
          <w:noProof/>
        </w:rPr>
        <w:tab/>
      </w:r>
      <w:r>
        <w:rPr>
          <w:noProof/>
        </w:rPr>
        <w:fldChar w:fldCharType="begin"/>
      </w:r>
      <w:r>
        <w:rPr>
          <w:noProof/>
        </w:rPr>
        <w:instrText xml:space="preserve"> PAGEREF _Toc132718422 \h </w:instrText>
      </w:r>
      <w:r>
        <w:rPr>
          <w:noProof/>
        </w:rPr>
      </w:r>
      <w:r>
        <w:rPr>
          <w:noProof/>
        </w:rPr>
        <w:fldChar w:fldCharType="separate"/>
      </w:r>
      <w:r>
        <w:rPr>
          <w:noProof/>
        </w:rPr>
        <w:t>48</w:t>
      </w:r>
      <w:r>
        <w:rPr>
          <w:noProof/>
        </w:rPr>
        <w:fldChar w:fldCharType="end"/>
      </w:r>
    </w:p>
    <w:p w14:paraId="54E254E5" w14:textId="2A2BE7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32: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_Toc132718423 \h </w:instrText>
      </w:r>
      <w:r>
        <w:rPr>
          <w:noProof/>
        </w:rPr>
      </w:r>
      <w:r>
        <w:rPr>
          <w:noProof/>
        </w:rPr>
        <w:fldChar w:fldCharType="separate"/>
      </w:r>
      <w:r>
        <w:rPr>
          <w:noProof/>
        </w:rPr>
        <w:t>49</w:t>
      </w:r>
      <w:r>
        <w:rPr>
          <w:noProof/>
        </w:rPr>
        <w:fldChar w:fldCharType="end"/>
      </w:r>
    </w:p>
    <w:p w14:paraId="09DFBAB9" w14:textId="1D5150B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33 y Figura 34: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_Toc132718424 \h </w:instrText>
      </w:r>
      <w:r>
        <w:rPr>
          <w:noProof/>
        </w:rPr>
      </w:r>
      <w:r>
        <w:rPr>
          <w:noProof/>
        </w:rPr>
        <w:fldChar w:fldCharType="separate"/>
      </w:r>
      <w:r>
        <w:rPr>
          <w:noProof/>
        </w:rPr>
        <w:t>50</w:t>
      </w:r>
      <w:r>
        <w:rPr>
          <w:noProof/>
        </w:rPr>
        <w:fldChar w:fldCharType="end"/>
      </w:r>
    </w:p>
    <w:p w14:paraId="670B0367" w14:textId="6841B34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35: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_Toc132718425 \h </w:instrText>
      </w:r>
      <w:r>
        <w:rPr>
          <w:noProof/>
        </w:rPr>
      </w:r>
      <w:r>
        <w:rPr>
          <w:noProof/>
        </w:rPr>
        <w:fldChar w:fldCharType="separate"/>
      </w:r>
      <w:r>
        <w:rPr>
          <w:noProof/>
        </w:rPr>
        <w:t>51</w:t>
      </w:r>
      <w:r>
        <w:rPr>
          <w:noProof/>
        </w:rPr>
        <w:fldChar w:fldCharType="end"/>
      </w:r>
    </w:p>
    <w:p w14:paraId="2C8E691A" w14:textId="4A5A72F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36: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_Toc132718426 \h </w:instrText>
      </w:r>
      <w:r>
        <w:rPr>
          <w:noProof/>
        </w:rPr>
      </w:r>
      <w:r>
        <w:rPr>
          <w:noProof/>
        </w:rPr>
        <w:fldChar w:fldCharType="separate"/>
      </w:r>
      <w:r>
        <w:rPr>
          <w:noProof/>
        </w:rPr>
        <w:t>52</w:t>
      </w:r>
      <w:r>
        <w:rPr>
          <w:noProof/>
        </w:rPr>
        <w:fldChar w:fldCharType="end"/>
      </w:r>
    </w:p>
    <w:p w14:paraId="0B2B1019" w14:textId="6E62C663"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2718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2718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2718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795"/>
        <w:gridCol w:w="592"/>
        <w:gridCol w:w="592"/>
        <w:gridCol w:w="591"/>
        <w:gridCol w:w="593"/>
        <w:gridCol w:w="593"/>
        <w:gridCol w:w="649"/>
        <w:gridCol w:w="649"/>
        <w:gridCol w:w="649"/>
        <w:gridCol w:w="649"/>
        <w:gridCol w:w="610"/>
        <w:gridCol w:w="610"/>
        <w:gridCol w:w="553"/>
        <w:gridCol w:w="553"/>
        <w:gridCol w:w="529"/>
        <w:gridCol w:w="529"/>
      </w:tblGrid>
      <w:tr w:rsidR="00712DE2" w14:paraId="6874CA40" w14:textId="5DDD208B" w:rsidTr="00712DE2">
        <w:tc>
          <w:tcPr>
            <w:tcW w:w="801" w:type="dxa"/>
          </w:tcPr>
          <w:p w14:paraId="4F3AEA4A" w14:textId="77777777" w:rsidR="00712DE2" w:rsidRDefault="00712DE2" w:rsidP="005E09D4">
            <w:pPr>
              <w:jc w:val="left"/>
              <w:rPr>
                <w:b/>
                <w:bCs/>
                <w:color w:val="0070C0"/>
              </w:rPr>
            </w:pPr>
            <w:r>
              <w:rPr>
                <w:b/>
                <w:bCs/>
                <w:color w:val="0070C0"/>
              </w:rPr>
              <w:t>Hito</w:t>
            </w:r>
          </w:p>
        </w:tc>
        <w:tc>
          <w:tcPr>
            <w:tcW w:w="607" w:type="dxa"/>
            <w:tcBorders>
              <w:bottom w:val="single" w:sz="4" w:space="0" w:color="auto"/>
            </w:tcBorders>
          </w:tcPr>
          <w:p w14:paraId="223AF26D" w14:textId="77777777" w:rsidR="00712DE2" w:rsidRDefault="00712DE2" w:rsidP="005E09D4">
            <w:pPr>
              <w:jc w:val="left"/>
              <w:rPr>
                <w:b/>
                <w:bCs/>
                <w:color w:val="0070C0"/>
              </w:rPr>
            </w:pPr>
            <w:r>
              <w:rPr>
                <w:b/>
                <w:bCs/>
                <w:color w:val="0070C0"/>
              </w:rPr>
              <w:t>S. 5</w:t>
            </w:r>
          </w:p>
        </w:tc>
        <w:tc>
          <w:tcPr>
            <w:tcW w:w="607" w:type="dxa"/>
            <w:tcBorders>
              <w:bottom w:val="single" w:sz="4" w:space="0" w:color="auto"/>
            </w:tcBorders>
          </w:tcPr>
          <w:p w14:paraId="4A72F565" w14:textId="77777777" w:rsidR="00712DE2" w:rsidRDefault="00712DE2" w:rsidP="005E09D4">
            <w:pPr>
              <w:jc w:val="left"/>
              <w:rPr>
                <w:b/>
                <w:bCs/>
                <w:color w:val="0070C0"/>
              </w:rPr>
            </w:pPr>
            <w:r>
              <w:rPr>
                <w:b/>
                <w:bCs/>
                <w:color w:val="0070C0"/>
              </w:rPr>
              <w:t>S. 6</w:t>
            </w:r>
          </w:p>
        </w:tc>
        <w:tc>
          <w:tcPr>
            <w:tcW w:w="607" w:type="dxa"/>
          </w:tcPr>
          <w:p w14:paraId="373D0D91" w14:textId="77777777" w:rsidR="00712DE2" w:rsidRDefault="00712DE2" w:rsidP="005E09D4">
            <w:pPr>
              <w:jc w:val="left"/>
              <w:rPr>
                <w:b/>
                <w:bCs/>
                <w:color w:val="0070C0"/>
              </w:rPr>
            </w:pPr>
            <w:r>
              <w:rPr>
                <w:b/>
                <w:bCs/>
                <w:color w:val="0070C0"/>
              </w:rPr>
              <w:t>S. 7</w:t>
            </w:r>
          </w:p>
        </w:tc>
        <w:tc>
          <w:tcPr>
            <w:tcW w:w="609" w:type="dxa"/>
          </w:tcPr>
          <w:p w14:paraId="3C3E4067" w14:textId="77777777" w:rsidR="00712DE2" w:rsidRDefault="00712DE2" w:rsidP="005E09D4">
            <w:pPr>
              <w:jc w:val="left"/>
              <w:rPr>
                <w:b/>
                <w:bCs/>
                <w:color w:val="0070C0"/>
              </w:rPr>
            </w:pPr>
            <w:r>
              <w:rPr>
                <w:b/>
                <w:bCs/>
                <w:color w:val="0070C0"/>
              </w:rPr>
              <w:t>S. 8</w:t>
            </w:r>
          </w:p>
        </w:tc>
        <w:tc>
          <w:tcPr>
            <w:tcW w:w="609" w:type="dxa"/>
          </w:tcPr>
          <w:p w14:paraId="3B398942" w14:textId="77777777" w:rsidR="00712DE2" w:rsidRDefault="00712DE2" w:rsidP="005E09D4">
            <w:pPr>
              <w:jc w:val="left"/>
              <w:rPr>
                <w:b/>
                <w:bCs/>
                <w:color w:val="0070C0"/>
              </w:rPr>
            </w:pPr>
            <w:r>
              <w:rPr>
                <w:b/>
                <w:bCs/>
                <w:color w:val="0070C0"/>
              </w:rPr>
              <w:t>S. 9</w:t>
            </w:r>
          </w:p>
        </w:tc>
        <w:tc>
          <w:tcPr>
            <w:tcW w:w="663" w:type="dxa"/>
          </w:tcPr>
          <w:p w14:paraId="29537AA6" w14:textId="77777777" w:rsidR="00712DE2" w:rsidRDefault="00712DE2" w:rsidP="005E09D4">
            <w:pPr>
              <w:jc w:val="left"/>
              <w:rPr>
                <w:b/>
                <w:bCs/>
                <w:color w:val="0070C0"/>
              </w:rPr>
            </w:pPr>
            <w:r>
              <w:rPr>
                <w:b/>
                <w:bCs/>
                <w:color w:val="0070C0"/>
              </w:rPr>
              <w:t>S. 10</w:t>
            </w:r>
          </w:p>
        </w:tc>
        <w:tc>
          <w:tcPr>
            <w:tcW w:w="663" w:type="dxa"/>
          </w:tcPr>
          <w:p w14:paraId="02950BB3" w14:textId="77777777" w:rsidR="00712DE2" w:rsidRDefault="00712DE2" w:rsidP="005E09D4">
            <w:pPr>
              <w:jc w:val="left"/>
              <w:rPr>
                <w:b/>
                <w:bCs/>
                <w:color w:val="0070C0"/>
              </w:rPr>
            </w:pPr>
            <w:r>
              <w:rPr>
                <w:b/>
                <w:bCs/>
                <w:color w:val="0070C0"/>
              </w:rPr>
              <w:t>S. 11</w:t>
            </w:r>
          </w:p>
        </w:tc>
        <w:tc>
          <w:tcPr>
            <w:tcW w:w="663" w:type="dxa"/>
          </w:tcPr>
          <w:p w14:paraId="2AEE79E4" w14:textId="77777777" w:rsidR="00712DE2" w:rsidRDefault="00712DE2" w:rsidP="005E09D4">
            <w:pPr>
              <w:jc w:val="left"/>
              <w:rPr>
                <w:b/>
                <w:bCs/>
                <w:color w:val="0070C0"/>
              </w:rPr>
            </w:pPr>
            <w:r>
              <w:rPr>
                <w:b/>
                <w:bCs/>
                <w:color w:val="0070C0"/>
              </w:rPr>
              <w:t>S. 12</w:t>
            </w:r>
          </w:p>
        </w:tc>
        <w:tc>
          <w:tcPr>
            <w:tcW w:w="663" w:type="dxa"/>
          </w:tcPr>
          <w:p w14:paraId="19C6EB96" w14:textId="77777777" w:rsidR="00712DE2" w:rsidRDefault="00712DE2" w:rsidP="005E09D4">
            <w:pPr>
              <w:jc w:val="left"/>
              <w:rPr>
                <w:b/>
                <w:bCs/>
                <w:color w:val="0070C0"/>
              </w:rPr>
            </w:pPr>
            <w:r>
              <w:rPr>
                <w:b/>
                <w:bCs/>
                <w:color w:val="0070C0"/>
              </w:rPr>
              <w:t>S. 13</w:t>
            </w:r>
          </w:p>
        </w:tc>
        <w:tc>
          <w:tcPr>
            <w:tcW w:w="619" w:type="dxa"/>
          </w:tcPr>
          <w:p w14:paraId="7F48961B" w14:textId="77777777" w:rsidR="00712DE2" w:rsidRDefault="00712DE2" w:rsidP="005E09D4">
            <w:pPr>
              <w:jc w:val="left"/>
              <w:rPr>
                <w:b/>
                <w:bCs/>
                <w:color w:val="0070C0"/>
              </w:rPr>
            </w:pPr>
            <w:r>
              <w:rPr>
                <w:b/>
                <w:bCs/>
                <w:color w:val="0070C0"/>
              </w:rPr>
              <w:t>S. 14</w:t>
            </w:r>
          </w:p>
        </w:tc>
        <w:tc>
          <w:tcPr>
            <w:tcW w:w="619" w:type="dxa"/>
          </w:tcPr>
          <w:p w14:paraId="1EB387FD" w14:textId="77777777" w:rsidR="00712DE2" w:rsidRDefault="00712DE2" w:rsidP="005E09D4">
            <w:pPr>
              <w:jc w:val="left"/>
              <w:rPr>
                <w:b/>
                <w:bCs/>
                <w:color w:val="0070C0"/>
              </w:rPr>
            </w:pPr>
            <w:r>
              <w:rPr>
                <w:b/>
                <w:bCs/>
                <w:color w:val="0070C0"/>
              </w:rPr>
              <w:t>S. 15</w:t>
            </w:r>
          </w:p>
        </w:tc>
        <w:tc>
          <w:tcPr>
            <w:tcW w:w="556" w:type="dxa"/>
          </w:tcPr>
          <w:p w14:paraId="32AA8F74" w14:textId="223F6E44" w:rsidR="00712DE2" w:rsidRDefault="00712DE2" w:rsidP="005E09D4">
            <w:pPr>
              <w:jc w:val="left"/>
              <w:rPr>
                <w:b/>
                <w:bCs/>
                <w:color w:val="0070C0"/>
              </w:rPr>
            </w:pPr>
            <w:r>
              <w:rPr>
                <w:b/>
                <w:bCs/>
                <w:color w:val="0070C0"/>
              </w:rPr>
              <w:t>S. 16</w:t>
            </w:r>
          </w:p>
        </w:tc>
        <w:tc>
          <w:tcPr>
            <w:tcW w:w="556" w:type="dxa"/>
          </w:tcPr>
          <w:p w14:paraId="48DDFFA8" w14:textId="26985656" w:rsidR="00712DE2" w:rsidRDefault="00712DE2" w:rsidP="005E09D4">
            <w:pPr>
              <w:jc w:val="left"/>
              <w:rPr>
                <w:b/>
                <w:bCs/>
                <w:color w:val="0070C0"/>
              </w:rPr>
            </w:pPr>
            <w:r>
              <w:rPr>
                <w:b/>
                <w:bCs/>
                <w:color w:val="0070C0"/>
              </w:rPr>
              <w:t>S. 17</w:t>
            </w:r>
          </w:p>
        </w:tc>
        <w:tc>
          <w:tcPr>
            <w:tcW w:w="447" w:type="dxa"/>
          </w:tcPr>
          <w:p w14:paraId="13452A48" w14:textId="100FE3D9" w:rsidR="00712DE2" w:rsidRDefault="00712DE2" w:rsidP="005E09D4">
            <w:pPr>
              <w:jc w:val="left"/>
              <w:rPr>
                <w:b/>
                <w:bCs/>
                <w:color w:val="0070C0"/>
              </w:rPr>
            </w:pPr>
            <w:r>
              <w:rPr>
                <w:b/>
                <w:bCs/>
                <w:color w:val="0070C0"/>
              </w:rPr>
              <w:t>S. 1</w:t>
            </w:r>
            <w:r>
              <w:rPr>
                <w:b/>
                <w:bCs/>
                <w:color w:val="0070C0"/>
              </w:rPr>
              <w:t>8</w:t>
            </w:r>
          </w:p>
        </w:tc>
        <w:tc>
          <w:tcPr>
            <w:tcW w:w="447" w:type="dxa"/>
          </w:tcPr>
          <w:p w14:paraId="07366DA9" w14:textId="67D199BF" w:rsidR="00712DE2" w:rsidRPr="00712DE2" w:rsidRDefault="00712DE2" w:rsidP="005E09D4">
            <w:pPr>
              <w:jc w:val="left"/>
              <w:rPr>
                <w:b/>
                <w:bCs/>
                <w:color w:val="0070C0"/>
              </w:rPr>
            </w:pPr>
            <w:r>
              <w:rPr>
                <w:b/>
                <w:bCs/>
                <w:color w:val="0070C0"/>
              </w:rPr>
              <w:t>S. 1</w:t>
            </w:r>
            <w:r>
              <w:rPr>
                <w:b/>
                <w:bCs/>
                <w:color w:val="0070C0"/>
              </w:rPr>
              <w:t>9</w:t>
            </w:r>
          </w:p>
        </w:tc>
      </w:tr>
      <w:tr w:rsidR="00712DE2" w14:paraId="4DE50588" w14:textId="4E1994DB" w:rsidTr="00712DE2">
        <w:tc>
          <w:tcPr>
            <w:tcW w:w="801" w:type="dxa"/>
          </w:tcPr>
          <w:p w14:paraId="637FF52E" w14:textId="77777777" w:rsidR="00712DE2" w:rsidRDefault="00712DE2" w:rsidP="005E09D4">
            <w:pPr>
              <w:jc w:val="left"/>
              <w:rPr>
                <w:b/>
                <w:bCs/>
                <w:color w:val="0070C0"/>
              </w:rPr>
            </w:pPr>
            <w:r>
              <w:rPr>
                <w:b/>
                <w:bCs/>
                <w:color w:val="0070C0"/>
              </w:rPr>
              <w:t>0</w:t>
            </w:r>
          </w:p>
        </w:tc>
        <w:tc>
          <w:tcPr>
            <w:tcW w:w="607" w:type="dxa"/>
            <w:tcBorders>
              <w:bottom w:val="single" w:sz="4" w:space="0" w:color="auto"/>
            </w:tcBorders>
            <w:shd w:val="clear" w:color="auto" w:fill="FFC000"/>
          </w:tcPr>
          <w:p w14:paraId="3EEDD0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45879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112DDF5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27DCAE5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81A2F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FA5DBC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18ECEF4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A55B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6C65B1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2A14FF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6185323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32B8A5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889CC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7A03B3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67072B2"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68DE08C" w14:textId="62ECE809" w:rsidTr="00712DE2">
        <w:tc>
          <w:tcPr>
            <w:tcW w:w="801" w:type="dxa"/>
          </w:tcPr>
          <w:p w14:paraId="66121529" w14:textId="77777777" w:rsidR="00712DE2" w:rsidRDefault="00712DE2" w:rsidP="005E09D4">
            <w:pPr>
              <w:jc w:val="left"/>
              <w:rPr>
                <w:b/>
                <w:bCs/>
                <w:color w:val="0070C0"/>
              </w:rPr>
            </w:pPr>
            <w:r>
              <w:rPr>
                <w:b/>
                <w:bCs/>
                <w:color w:val="0070C0"/>
              </w:rPr>
              <w:t>1</w:t>
            </w:r>
          </w:p>
        </w:tc>
        <w:tc>
          <w:tcPr>
            <w:tcW w:w="607" w:type="dxa"/>
            <w:tcBorders>
              <w:bottom w:val="single" w:sz="4" w:space="0" w:color="auto"/>
            </w:tcBorders>
            <w:shd w:val="clear" w:color="auto" w:fill="FFC000"/>
          </w:tcPr>
          <w:p w14:paraId="5EC2AF2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6DC6E6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027EF8F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5C21C41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166D891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03303DA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CBAC9E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54E145C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613F4C3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45CDC0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97131B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0D663B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54C7648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26C9589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58E8526"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3A2A420" w14:textId="3796E184" w:rsidTr="00712DE2">
        <w:tc>
          <w:tcPr>
            <w:tcW w:w="801" w:type="dxa"/>
          </w:tcPr>
          <w:p w14:paraId="1BEC403D" w14:textId="77777777" w:rsidR="00712DE2" w:rsidRDefault="00712DE2" w:rsidP="005E09D4">
            <w:pPr>
              <w:jc w:val="left"/>
              <w:rPr>
                <w:b/>
                <w:bCs/>
                <w:color w:val="0070C0"/>
              </w:rPr>
            </w:pPr>
            <w:r>
              <w:rPr>
                <w:b/>
                <w:bCs/>
                <w:color w:val="0070C0"/>
              </w:rPr>
              <w:t>2</w:t>
            </w:r>
          </w:p>
        </w:tc>
        <w:tc>
          <w:tcPr>
            <w:tcW w:w="607" w:type="dxa"/>
            <w:tcBorders>
              <w:bottom w:val="single" w:sz="4" w:space="0" w:color="auto"/>
            </w:tcBorders>
          </w:tcPr>
          <w:p w14:paraId="516934C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FFC000"/>
          </w:tcPr>
          <w:p w14:paraId="4C1AC79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3A675A53" w14:textId="440CB62D"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2A00E8A9" w14:textId="00938E6E"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09" w:type="dxa"/>
            <w:shd w:val="clear" w:color="auto" w:fill="FF0000"/>
          </w:tcPr>
          <w:p w14:paraId="7FEA724F" w14:textId="768E2891"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60303583" w14:textId="2D54F3E2"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63" w:type="dxa"/>
            <w:shd w:val="clear" w:color="auto" w:fill="FF0000"/>
          </w:tcPr>
          <w:p w14:paraId="3481C353" w14:textId="301716F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63" w:type="dxa"/>
          </w:tcPr>
          <w:p w14:paraId="712F0DB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352EC32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5E02AC7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279FAC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9FFFC8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46B0D1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E59CBB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2564F3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7DF8668C" w14:textId="34297E52" w:rsidTr="001A6B06">
        <w:tc>
          <w:tcPr>
            <w:tcW w:w="801" w:type="dxa"/>
          </w:tcPr>
          <w:p w14:paraId="017F2D68" w14:textId="77777777" w:rsidR="00712DE2" w:rsidRDefault="00712DE2" w:rsidP="005E09D4">
            <w:pPr>
              <w:jc w:val="left"/>
              <w:rPr>
                <w:b/>
                <w:bCs/>
                <w:color w:val="0070C0"/>
              </w:rPr>
            </w:pPr>
            <w:r>
              <w:rPr>
                <w:b/>
                <w:bCs/>
                <w:color w:val="0070C0"/>
              </w:rPr>
              <w:t>3</w:t>
            </w:r>
          </w:p>
        </w:tc>
        <w:tc>
          <w:tcPr>
            <w:tcW w:w="607" w:type="dxa"/>
            <w:tcBorders>
              <w:bottom w:val="single" w:sz="4" w:space="0" w:color="auto"/>
            </w:tcBorders>
          </w:tcPr>
          <w:p w14:paraId="06FD90B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48A5EDE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20A4EDC8" w14:textId="1216BD4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09" w:type="dxa"/>
            <w:shd w:val="clear" w:color="auto" w:fill="FFC000"/>
          </w:tcPr>
          <w:p w14:paraId="7242E3A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0B23666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0000"/>
          </w:tcPr>
          <w:p w14:paraId="681BC824" w14:textId="33184A28"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0CDA07AA" w14:textId="13300B70"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2364BE88" w14:textId="5977C14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3" w:type="dxa"/>
            <w:shd w:val="clear" w:color="auto" w:fill="FF0000"/>
          </w:tcPr>
          <w:p w14:paraId="6AEE1C9A" w14:textId="79B4783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4BCC3ECC" w14:textId="1E9E5107"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19" w:type="dxa"/>
            <w:shd w:val="clear" w:color="auto" w:fill="FF0000"/>
          </w:tcPr>
          <w:p w14:paraId="759205E0" w14:textId="44A15463"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56" w:type="dxa"/>
            <w:shd w:val="clear" w:color="auto" w:fill="FF0000"/>
          </w:tcPr>
          <w:p w14:paraId="0D979960" w14:textId="259B14A5" w:rsidR="00712DE2" w:rsidRPr="00214437" w:rsidRDefault="00810A29"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56" w:type="dxa"/>
          </w:tcPr>
          <w:p w14:paraId="007D45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40B9BE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36DFD00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1F6387C7" w14:textId="433B8364" w:rsidTr="00712DE2">
        <w:tc>
          <w:tcPr>
            <w:tcW w:w="801" w:type="dxa"/>
          </w:tcPr>
          <w:p w14:paraId="3D82F295" w14:textId="77777777" w:rsidR="00712DE2" w:rsidRDefault="00712DE2" w:rsidP="005E09D4">
            <w:pPr>
              <w:jc w:val="left"/>
              <w:rPr>
                <w:b/>
                <w:bCs/>
                <w:color w:val="0070C0"/>
              </w:rPr>
            </w:pPr>
            <w:r>
              <w:rPr>
                <w:b/>
                <w:bCs/>
                <w:color w:val="0070C0"/>
              </w:rPr>
              <w:t>4</w:t>
            </w:r>
          </w:p>
        </w:tc>
        <w:tc>
          <w:tcPr>
            <w:tcW w:w="607" w:type="dxa"/>
            <w:tcBorders>
              <w:bottom w:val="single" w:sz="4" w:space="0" w:color="auto"/>
            </w:tcBorders>
          </w:tcPr>
          <w:p w14:paraId="63A1235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7D6431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8DB3E2" w:themeFill="text2" w:themeFillTint="66"/>
          </w:tcPr>
          <w:p w14:paraId="31D955F9" w14:textId="63AE0E13"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09" w:type="dxa"/>
            <w:shd w:val="clear" w:color="auto" w:fill="8DB3E2" w:themeFill="text2" w:themeFillTint="66"/>
          </w:tcPr>
          <w:p w14:paraId="79C4124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71FD884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2660FF7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234D6E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7024A2D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tcPr>
          <w:p w14:paraId="488742E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081E986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tcPr>
          <w:p w14:paraId="18CA2E6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3784F52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tcPr>
          <w:p w14:paraId="7DF767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11BEA8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5D2C62AD"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0309AE16" w14:textId="0AD26E67" w:rsidTr="001A6B06">
        <w:tc>
          <w:tcPr>
            <w:tcW w:w="801" w:type="dxa"/>
          </w:tcPr>
          <w:p w14:paraId="485CAD04" w14:textId="77777777" w:rsidR="00712DE2" w:rsidRDefault="00712DE2" w:rsidP="005E09D4">
            <w:pPr>
              <w:jc w:val="left"/>
              <w:rPr>
                <w:b/>
                <w:bCs/>
                <w:color w:val="0070C0"/>
              </w:rPr>
            </w:pPr>
            <w:r>
              <w:rPr>
                <w:b/>
                <w:bCs/>
                <w:color w:val="0070C0"/>
              </w:rPr>
              <w:t>5</w:t>
            </w:r>
          </w:p>
        </w:tc>
        <w:tc>
          <w:tcPr>
            <w:tcW w:w="607" w:type="dxa"/>
            <w:tcBorders>
              <w:bottom w:val="single" w:sz="4" w:space="0" w:color="auto"/>
            </w:tcBorders>
          </w:tcPr>
          <w:p w14:paraId="2666567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3F10995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7AD713E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2822ECA5" w14:textId="77777777" w:rsidR="00712DE2" w:rsidRPr="00214437" w:rsidRDefault="00712DE2"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09" w:type="dxa"/>
            <w:shd w:val="clear" w:color="auto" w:fill="FF0000"/>
          </w:tcPr>
          <w:p w14:paraId="5EDD2F1C" w14:textId="631C3ABB" w:rsidR="00712DE2" w:rsidRPr="00022AC1" w:rsidRDefault="00712DE2"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666535B6" w14:textId="739A0E7F" w:rsidR="00712DE2" w:rsidRPr="00214437" w:rsidRDefault="00712DE2"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663" w:type="dxa"/>
            <w:shd w:val="clear" w:color="auto" w:fill="FF0000"/>
          </w:tcPr>
          <w:p w14:paraId="53CA8093" w14:textId="244C77DF"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1AB3721A" w14:textId="5631955D"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3" w:type="dxa"/>
            <w:shd w:val="clear" w:color="auto" w:fill="FF0000"/>
          </w:tcPr>
          <w:p w14:paraId="712D1C18" w14:textId="35751351"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19" w:type="dxa"/>
            <w:shd w:val="clear" w:color="auto" w:fill="FF0000"/>
          </w:tcPr>
          <w:p w14:paraId="6A9BBDF3" w14:textId="608EB38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19" w:type="dxa"/>
            <w:shd w:val="clear" w:color="auto" w:fill="FF0000"/>
          </w:tcPr>
          <w:p w14:paraId="73D30F95" w14:textId="57018664" w:rsidR="00712DE2" w:rsidRPr="007A0671" w:rsidRDefault="00712DE2"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56" w:type="dxa"/>
            <w:shd w:val="clear" w:color="auto" w:fill="FF0000"/>
          </w:tcPr>
          <w:p w14:paraId="1CC91832" w14:textId="196D4FA2" w:rsidR="00712DE2" w:rsidRPr="00214437" w:rsidRDefault="001A6B06"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56" w:type="dxa"/>
          </w:tcPr>
          <w:p w14:paraId="1AB656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04524B5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tcPr>
          <w:p w14:paraId="45E219F1"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58A6123F" w14:textId="0E0A190E" w:rsidTr="00712DE2">
        <w:tc>
          <w:tcPr>
            <w:tcW w:w="801" w:type="dxa"/>
          </w:tcPr>
          <w:p w14:paraId="25682549" w14:textId="77777777" w:rsidR="00712DE2" w:rsidRDefault="00712DE2" w:rsidP="005E09D4">
            <w:pPr>
              <w:jc w:val="left"/>
              <w:rPr>
                <w:b/>
                <w:bCs/>
                <w:color w:val="0070C0"/>
              </w:rPr>
            </w:pPr>
            <w:r>
              <w:rPr>
                <w:b/>
                <w:bCs/>
                <w:color w:val="0070C0"/>
              </w:rPr>
              <w:t>6</w:t>
            </w:r>
          </w:p>
        </w:tc>
        <w:tc>
          <w:tcPr>
            <w:tcW w:w="607" w:type="dxa"/>
            <w:tcBorders>
              <w:bottom w:val="single" w:sz="4" w:space="0" w:color="auto"/>
            </w:tcBorders>
          </w:tcPr>
          <w:p w14:paraId="276B2A3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tcPr>
          <w:p w14:paraId="553EDEB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Pr>
          <w:p w14:paraId="67F2D37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69A6826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tcPr>
          <w:p w14:paraId="33E54F8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F29E5E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564ED24"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BEA300F"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24268D8" w14:textId="303BF2E5" w:rsidR="00712DE2" w:rsidRPr="00214437" w:rsidRDefault="00712DE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19" w:type="dxa"/>
            <w:shd w:val="clear" w:color="auto" w:fill="FFC000"/>
          </w:tcPr>
          <w:p w14:paraId="38BD058E"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68ADF5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6A2C17F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1AE19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48271B2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346FF425"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2162CAD2" w14:textId="45F602E9" w:rsidTr="00712DE2">
        <w:tc>
          <w:tcPr>
            <w:tcW w:w="801" w:type="dxa"/>
          </w:tcPr>
          <w:p w14:paraId="7616E355" w14:textId="77777777" w:rsidR="00712DE2" w:rsidRDefault="00712DE2" w:rsidP="005E09D4">
            <w:pPr>
              <w:jc w:val="left"/>
              <w:rPr>
                <w:b/>
                <w:bCs/>
                <w:color w:val="0070C0"/>
              </w:rPr>
            </w:pPr>
            <w:r>
              <w:rPr>
                <w:b/>
                <w:bCs/>
                <w:color w:val="0070C0"/>
              </w:rPr>
              <w:t>7</w:t>
            </w:r>
          </w:p>
        </w:tc>
        <w:tc>
          <w:tcPr>
            <w:tcW w:w="607" w:type="dxa"/>
            <w:shd w:val="clear" w:color="auto" w:fill="FFC000"/>
          </w:tcPr>
          <w:p w14:paraId="671C3C0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41378DA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FFC000"/>
          </w:tcPr>
          <w:p w14:paraId="0B42AAA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179947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FFC000"/>
          </w:tcPr>
          <w:p w14:paraId="6E54C42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44F623E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31CC01A7"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7A68280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C000"/>
          </w:tcPr>
          <w:p w14:paraId="08D37B0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34231B6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C000"/>
          </w:tcPr>
          <w:p w14:paraId="41DEF4D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534276D6"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C000"/>
          </w:tcPr>
          <w:p w14:paraId="3FC94FC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6FFB9939"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C000"/>
          </w:tcPr>
          <w:p w14:paraId="09DA8BD3" w14:textId="77777777" w:rsidR="00712DE2" w:rsidRPr="00214437" w:rsidRDefault="00712DE2" w:rsidP="005E09D4">
            <w:pPr>
              <w:jc w:val="left"/>
              <w:rPr>
                <w:rFonts w:asciiTheme="minorHAnsi" w:hAnsiTheme="minorHAnsi" w:cstheme="minorHAnsi"/>
                <w:b/>
                <w:bCs/>
                <w:color w:val="000000" w:themeColor="text1"/>
                <w:sz w:val="20"/>
                <w:szCs w:val="20"/>
              </w:rPr>
            </w:pPr>
          </w:p>
        </w:tc>
      </w:tr>
      <w:tr w:rsidR="00712DE2" w14:paraId="361C54B1" w14:textId="2032D5B3" w:rsidTr="00712DE2">
        <w:tc>
          <w:tcPr>
            <w:tcW w:w="801" w:type="dxa"/>
          </w:tcPr>
          <w:p w14:paraId="660BAC69" w14:textId="77777777" w:rsidR="00712DE2" w:rsidRDefault="00712DE2" w:rsidP="005E09D4">
            <w:pPr>
              <w:jc w:val="left"/>
              <w:rPr>
                <w:b/>
                <w:bCs/>
                <w:color w:val="0070C0"/>
              </w:rPr>
            </w:pPr>
            <w:r>
              <w:rPr>
                <w:b/>
                <w:bCs/>
                <w:color w:val="0070C0"/>
              </w:rPr>
              <w:t>8</w:t>
            </w:r>
          </w:p>
        </w:tc>
        <w:tc>
          <w:tcPr>
            <w:tcW w:w="607" w:type="dxa"/>
            <w:tcBorders>
              <w:bottom w:val="single" w:sz="4" w:space="0" w:color="auto"/>
            </w:tcBorders>
            <w:shd w:val="clear" w:color="auto" w:fill="auto"/>
          </w:tcPr>
          <w:p w14:paraId="68E214FA"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tcBorders>
              <w:bottom w:val="single" w:sz="4" w:space="0" w:color="auto"/>
            </w:tcBorders>
            <w:shd w:val="clear" w:color="auto" w:fill="auto"/>
          </w:tcPr>
          <w:p w14:paraId="444BBD0C"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7" w:type="dxa"/>
            <w:shd w:val="clear" w:color="auto" w:fill="auto"/>
          </w:tcPr>
          <w:p w14:paraId="28A043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2744FDA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09" w:type="dxa"/>
            <w:shd w:val="clear" w:color="auto" w:fill="auto"/>
          </w:tcPr>
          <w:p w14:paraId="1CC30832"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auto"/>
          </w:tcPr>
          <w:p w14:paraId="011E1F90"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7BAD9008"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4C7B700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63" w:type="dxa"/>
            <w:shd w:val="clear" w:color="auto" w:fill="FFFF00"/>
          </w:tcPr>
          <w:p w14:paraId="3684A75D"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1A155BD3"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619" w:type="dxa"/>
            <w:shd w:val="clear" w:color="auto" w:fill="FFFF00"/>
          </w:tcPr>
          <w:p w14:paraId="40707A9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FC2C961"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556" w:type="dxa"/>
            <w:shd w:val="clear" w:color="auto" w:fill="FFFF00"/>
          </w:tcPr>
          <w:p w14:paraId="13014D85"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73DD2EFB" w14:textId="77777777" w:rsidR="00712DE2" w:rsidRPr="00214437" w:rsidRDefault="00712DE2" w:rsidP="005E09D4">
            <w:pPr>
              <w:jc w:val="left"/>
              <w:rPr>
                <w:rFonts w:asciiTheme="minorHAnsi" w:hAnsiTheme="minorHAnsi" w:cstheme="minorHAnsi"/>
                <w:b/>
                <w:bCs/>
                <w:color w:val="000000" w:themeColor="text1"/>
                <w:sz w:val="20"/>
                <w:szCs w:val="20"/>
              </w:rPr>
            </w:pPr>
          </w:p>
        </w:tc>
        <w:tc>
          <w:tcPr>
            <w:tcW w:w="447" w:type="dxa"/>
            <w:shd w:val="clear" w:color="auto" w:fill="FFFF00"/>
          </w:tcPr>
          <w:p w14:paraId="593D08C5" w14:textId="77777777" w:rsidR="00712DE2" w:rsidRPr="00214437" w:rsidRDefault="00712DE2" w:rsidP="005E09D4">
            <w:pPr>
              <w:jc w:val="left"/>
              <w:rPr>
                <w:rFonts w:asciiTheme="minorHAnsi" w:hAnsiTheme="minorHAnsi" w:cstheme="minorHAnsi"/>
                <w:b/>
                <w:bCs/>
                <w:color w:val="000000" w:themeColor="text1"/>
                <w:sz w:val="20"/>
                <w:szCs w:val="20"/>
              </w:rPr>
            </w:pPr>
          </w:p>
        </w:tc>
      </w:tr>
    </w:tbl>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67E8E05C"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módeulo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2718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D404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(electronicaembajadores)</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Default="00000000" w:rsidP="00EC3937">
                  <w:pPr>
                    <w:spacing w:before="100" w:beforeAutospacing="1" w:after="100" w:afterAutospacing="1" w:line="240" w:lineRule="auto"/>
                    <w:textAlignment w:val="baseline"/>
                  </w:pPr>
                  <w:hyperlink r:id="rId59" w:history="1">
                    <w:r w:rsidR="002B1579" w:rsidRPr="00AE3BF9">
                      <w:rPr>
                        <w:rStyle w:val="Hipervnculo"/>
                      </w:rPr>
                      <w:t>https://es.rs-online.com/web/p/antenas-gsm-y-gprs/7934376</w:t>
                    </w:r>
                  </w:hyperlink>
                </w:p>
                <w:p w14:paraId="694E379E" w14:textId="6F93302B" w:rsidR="002B1579" w:rsidRDefault="002B1579" w:rsidP="00EC3937">
                  <w:pPr>
                    <w:spacing w:before="100" w:beforeAutospacing="1" w:after="100" w:afterAutospacing="1" w:line="240" w:lineRule="auto"/>
                    <w:textAlignment w:val="baseline"/>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0"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68097219"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054F58">
                    <w:rPr>
                      <w:rFonts w:eastAsia="Times New Roman" w:cs="Calibri"/>
                      <w:sz w:val="16"/>
                      <w:szCs w:val="16"/>
                      <w:u w:val="single"/>
                      <w:lang w:eastAsia="es-ES"/>
                    </w:rPr>
                    <w:t>50</w:t>
                  </w:r>
                  <w:r>
                    <w:rPr>
                      <w:rFonts w:eastAsia="Times New Roman" w:cs="Calibri"/>
                      <w:sz w:val="16"/>
                      <w:szCs w:val="16"/>
                      <w:lang w:eastAsia="es-ES"/>
                    </w:rPr>
                    <w:t>,</w:t>
                  </w:r>
                  <w:r w:rsidR="00054F58">
                    <w:rPr>
                      <w:rFonts w:eastAsia="Times New Roman" w:cs="Calibri"/>
                      <w:sz w:val="16"/>
                      <w:szCs w:val="16"/>
                      <w:lang w:eastAsia="es-ES"/>
                    </w:rPr>
                    <w:t>05</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Toc132718396"/>
      <w:bookmarkStart w:id="11"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bookmarkEnd w:id="11"/>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2718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2718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2718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medidss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2718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27184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2718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2718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2718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27184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27184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2718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27184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27184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27184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27184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77777777" w:rsidR="006B02F7" w:rsidRDefault="006B02F7" w:rsidP="006B02F7">
      <w:pPr>
        <w:rPr>
          <w:color w:val="FF0000"/>
        </w:rPr>
      </w:pPr>
      <w:r>
        <w:rPr>
          <w:noProof/>
        </w:rPr>
        <w:drawing>
          <wp:inline distT="0" distB="0" distL="0" distR="0" wp14:anchorId="7FA55F61" wp14:editId="0649034E">
            <wp:extent cx="5832249" cy="3606586"/>
            <wp:effectExtent l="0" t="0" r="0" b="0"/>
            <wp:docPr id="384427585" name="Imagen 38442758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27585" name="Imagen 384427585" descr="Diagrama, Esquemático&#10;&#10;Descripción generada automáticamente"/>
                    <pic:cNvPicPr/>
                  </pic:nvPicPr>
                  <pic:blipFill>
                    <a:blip r:embed="rId77"/>
                    <a:stretch>
                      <a:fillRect/>
                    </a:stretch>
                  </pic:blipFill>
                  <pic:spPr>
                    <a:xfrm>
                      <a:off x="0" y="0"/>
                      <a:ext cx="5832249" cy="3606586"/>
                    </a:xfrm>
                    <a:prstGeom prst="rect">
                      <a:avLst/>
                    </a:prstGeom>
                  </pic:spPr>
                </pic:pic>
              </a:graphicData>
            </a:graphic>
          </wp:inline>
        </w:drawing>
      </w:r>
    </w:p>
    <w:p w14:paraId="75209FF5" w14:textId="70078F29" w:rsidR="006B02F7" w:rsidRPr="002453B7" w:rsidRDefault="006B02F7" w:rsidP="006B02F7">
      <w:pPr>
        <w:pStyle w:val="Descripcin"/>
        <w:jc w:val="center"/>
        <w:rPr>
          <w:rFonts w:asciiTheme="minorHAnsi" w:hAnsiTheme="minorHAnsi" w:cstheme="minorHAnsi"/>
          <w:b w:val="0"/>
          <w:color w:val="0070C0"/>
        </w:rPr>
      </w:pPr>
      <w:bookmarkStart w:id="29" w:name="_Toc1327184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r w:rsidRPr="00124155">
        <w:rPr>
          <w:rFonts w:asciiTheme="minorHAnsi" w:hAnsiTheme="minorHAnsi" w:cstheme="minorHAnsi"/>
          <w:color w:val="FF0000"/>
        </w:rPr>
        <w:t>WIP, AMPLIAR INFO DEL GITHUB?</w:t>
      </w:r>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8"/>
                    <a:stretch>
                      <a:fillRect/>
                    </a:stretch>
                  </pic:blipFill>
                  <pic:spPr bwMode="auto">
                    <a:xfrm rot="5400000">
                      <a:off x="0" y="0"/>
                      <a:ext cx="1206000" cy="904500"/>
                    </a:xfrm>
                    <a:prstGeom prst="rect">
                      <a:avLst/>
                    </a:prstGeom>
                    <a:noFill/>
                    <a:ln>
                      <a:noFill/>
                    </a:ln>
                  </pic:spPr>
                </pic:pic>
              </a:graphicData>
            </a:graphic>
          </wp:inline>
        </w:drawing>
      </w:r>
    </w:p>
    <w:p w14:paraId="7EEF503E" w14:textId="7A6ED051" w:rsidR="00F666D6" w:rsidRPr="00F666D6" w:rsidRDefault="00F666D6" w:rsidP="00F666D6">
      <w:pPr>
        <w:pStyle w:val="Descripcin"/>
        <w:jc w:val="center"/>
        <w:rPr>
          <w:rFonts w:asciiTheme="minorHAnsi" w:hAnsiTheme="minorHAnsi" w:cstheme="minorHAnsi"/>
          <w:b w:val="0"/>
          <w:color w:val="0070C0"/>
          <w:u w:val="single"/>
        </w:rPr>
      </w:pPr>
      <w:bookmarkStart w:id="30" w:name="_Toc1327184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0"/>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9"/>
                    <a:stretch>
                      <a:fillRect/>
                    </a:stretch>
                  </pic:blipFill>
                  <pic:spPr>
                    <a:xfrm>
                      <a:off x="0" y="0"/>
                      <a:ext cx="6192520" cy="2662555"/>
                    </a:xfrm>
                    <a:prstGeom prst="rect">
                      <a:avLst/>
                    </a:prstGeom>
                  </pic:spPr>
                </pic:pic>
              </a:graphicData>
            </a:graphic>
          </wp:inline>
        </w:drawing>
      </w:r>
    </w:p>
    <w:p w14:paraId="5CA2F2EE" w14:textId="4FDA43C7" w:rsidR="00195170" w:rsidRPr="004211C6" w:rsidRDefault="00F666D6" w:rsidP="004211C6">
      <w:pPr>
        <w:pStyle w:val="Descripcin"/>
        <w:jc w:val="center"/>
        <w:rPr>
          <w:rFonts w:asciiTheme="minorHAnsi" w:hAnsiTheme="minorHAnsi" w:cstheme="minorHAnsi"/>
          <w:b w:val="0"/>
          <w:color w:val="0070C0"/>
        </w:rPr>
      </w:pPr>
      <w:bookmarkStart w:id="31" w:name="_Toc1327184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1"/>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(WIP INSERTA IMAGEN O LINK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0"/>
                    <a:stretch>
                      <a:fillRect/>
                    </a:stretch>
                  </pic:blipFill>
                  <pic:spPr bwMode="auto">
                    <a:xfrm>
                      <a:off x="0" y="0"/>
                      <a:ext cx="4646450" cy="3030293"/>
                    </a:xfrm>
                    <a:prstGeom prst="rect">
                      <a:avLst/>
                    </a:prstGeom>
                    <a:noFill/>
                  </pic:spPr>
                </pic:pic>
              </a:graphicData>
            </a:graphic>
          </wp:inline>
        </w:drawing>
      </w:r>
    </w:p>
    <w:p w14:paraId="1FEA6D0A" w14:textId="1EFB339E" w:rsidR="007B7182" w:rsidRPr="007B7182" w:rsidRDefault="007B7182" w:rsidP="00AA7294">
      <w:pPr>
        <w:pStyle w:val="Descripcin"/>
        <w:jc w:val="center"/>
        <w:rPr>
          <w:rFonts w:asciiTheme="minorHAnsi" w:hAnsiTheme="minorHAnsi" w:cstheme="minorHAnsi"/>
          <w:b w:val="0"/>
          <w:color w:val="0070C0"/>
        </w:rPr>
      </w:pPr>
      <w:bookmarkStart w:id="32" w:name="_Toc1327184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2"/>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6F18FEE2"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6B02F7">
        <w:rPr>
          <w:color w:val="0070C0"/>
          <w:sz w:val="20"/>
        </w:rPr>
        <w:t>6</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1"/>
                    <a:stretch>
                      <a:fillRect/>
                    </a:stretch>
                  </pic:blipFill>
                  <pic:spPr bwMode="auto">
                    <a:xfrm>
                      <a:off x="0" y="0"/>
                      <a:ext cx="5465337" cy="4902300"/>
                    </a:xfrm>
                    <a:prstGeom prst="rect">
                      <a:avLst/>
                    </a:prstGeom>
                    <a:noFill/>
                  </pic:spPr>
                </pic:pic>
              </a:graphicData>
            </a:graphic>
          </wp:inline>
        </w:drawing>
      </w:r>
    </w:p>
    <w:p w14:paraId="05E62BCE" w14:textId="478A58E4" w:rsidR="00DA0294" w:rsidRPr="002453B7" w:rsidRDefault="00DA0294" w:rsidP="00DA0294">
      <w:pPr>
        <w:pStyle w:val="Descripcin"/>
        <w:jc w:val="center"/>
        <w:rPr>
          <w:rFonts w:asciiTheme="minorHAnsi" w:hAnsiTheme="minorHAnsi" w:cstheme="minorHAnsi"/>
          <w:b w:val="0"/>
          <w:color w:val="0070C0"/>
        </w:rPr>
      </w:pPr>
      <w:bookmarkStart w:id="33" w:name="_Toc1327184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3"/>
    </w:p>
    <w:p w14:paraId="3645BF28" w14:textId="77777777" w:rsidR="008429B2" w:rsidRPr="00FF18B4" w:rsidRDefault="008429B2" w:rsidP="008429B2">
      <w:pPr>
        <w:jc w:val="left"/>
        <w:rPr>
          <w:color w:val="0070C0"/>
        </w:rPr>
      </w:pPr>
      <w:bookmarkStart w:id="34"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2"/>
                    <a:stretch>
                      <a:fillRect/>
                    </a:stretch>
                  </pic:blipFill>
                  <pic:spPr bwMode="auto">
                    <a:xfrm>
                      <a:off x="0" y="0"/>
                      <a:ext cx="6118369" cy="2631798"/>
                    </a:xfrm>
                    <a:prstGeom prst="rect">
                      <a:avLst/>
                    </a:prstGeom>
                    <a:noFill/>
                  </pic:spPr>
                </pic:pic>
              </a:graphicData>
            </a:graphic>
          </wp:inline>
        </w:drawing>
      </w:r>
    </w:p>
    <w:p w14:paraId="2CC334C7" w14:textId="11AFD36A" w:rsidR="008429B2" w:rsidRPr="002453B7" w:rsidRDefault="008429B2" w:rsidP="008429B2">
      <w:pPr>
        <w:pStyle w:val="Descripcin"/>
        <w:jc w:val="center"/>
        <w:rPr>
          <w:rFonts w:asciiTheme="minorHAnsi" w:hAnsiTheme="minorHAnsi" w:cstheme="minorHAnsi"/>
          <w:b w:val="0"/>
          <w:color w:val="0070C0"/>
        </w:rPr>
      </w:pPr>
      <w:bookmarkStart w:id="35" w:name="_Toc1327184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A52E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bookmarkEnd w:id="34"/>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3"/>
                    <a:stretch>
                      <a:fillRect/>
                    </a:stretch>
                  </pic:blipFill>
                  <pic:spPr bwMode="auto">
                    <a:xfrm>
                      <a:off x="0" y="0"/>
                      <a:ext cx="5054190" cy="3546217"/>
                    </a:xfrm>
                    <a:prstGeom prst="rect">
                      <a:avLst/>
                    </a:prstGeom>
                    <a:noFill/>
                  </pic:spPr>
                </pic:pic>
              </a:graphicData>
            </a:graphic>
          </wp:inline>
        </w:drawing>
      </w:r>
    </w:p>
    <w:p w14:paraId="39FAAC57" w14:textId="69BD5F60" w:rsidR="00A53431" w:rsidRPr="002453B7" w:rsidRDefault="00A53431" w:rsidP="00A53431">
      <w:pPr>
        <w:pStyle w:val="Descripcin"/>
        <w:jc w:val="center"/>
        <w:rPr>
          <w:rFonts w:asciiTheme="minorHAnsi" w:hAnsiTheme="minorHAnsi" w:cstheme="minorHAnsi"/>
          <w:b w:val="0"/>
          <w:color w:val="0070C0"/>
        </w:rPr>
      </w:pPr>
      <w:bookmarkStart w:id="36" w:name="_Toc1327184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6"/>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4"/>
                    <a:stretch>
                      <a:fillRect/>
                    </a:stretch>
                  </pic:blipFill>
                  <pic:spPr bwMode="auto">
                    <a:xfrm>
                      <a:off x="0" y="0"/>
                      <a:ext cx="2631798" cy="2631798"/>
                    </a:xfrm>
                    <a:prstGeom prst="rect">
                      <a:avLst/>
                    </a:prstGeom>
                    <a:noFill/>
                  </pic:spPr>
                </pic:pic>
              </a:graphicData>
            </a:graphic>
          </wp:inline>
        </w:drawing>
      </w:r>
    </w:p>
    <w:p w14:paraId="0F505A7A" w14:textId="751D2614" w:rsidR="00D76DC1" w:rsidRPr="002453B7" w:rsidRDefault="00D76DC1" w:rsidP="00D76DC1">
      <w:pPr>
        <w:pStyle w:val="Descripcin"/>
        <w:jc w:val="center"/>
        <w:rPr>
          <w:rFonts w:asciiTheme="minorHAnsi" w:hAnsiTheme="minorHAnsi" w:cstheme="minorHAnsi"/>
          <w:b w:val="0"/>
          <w:color w:val="0070C0"/>
        </w:rPr>
      </w:pPr>
      <w:bookmarkStart w:id="37" w:name="_Toc132718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7"/>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5"/>
                    <a:stretch>
                      <a:fillRect/>
                    </a:stretch>
                  </pic:blipFill>
                  <pic:spPr bwMode="auto">
                    <a:xfrm>
                      <a:off x="0" y="0"/>
                      <a:ext cx="4599457" cy="3449594"/>
                    </a:xfrm>
                    <a:prstGeom prst="rect">
                      <a:avLst/>
                    </a:prstGeom>
                    <a:noFill/>
                  </pic:spPr>
                </pic:pic>
              </a:graphicData>
            </a:graphic>
          </wp:inline>
        </w:drawing>
      </w:r>
    </w:p>
    <w:p w14:paraId="6B4B2525" w14:textId="729F967E" w:rsidR="00225001" w:rsidRDefault="00225001" w:rsidP="00225001">
      <w:pPr>
        <w:pStyle w:val="Descripcin"/>
        <w:jc w:val="center"/>
        <w:rPr>
          <w:rFonts w:asciiTheme="minorHAnsi" w:hAnsiTheme="minorHAnsi" w:cstheme="minorHAnsi"/>
          <w:b w:val="0"/>
          <w:color w:val="0070C0"/>
        </w:rPr>
      </w:pPr>
      <w:bookmarkStart w:id="38" w:name="_Toc1327184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8"/>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7D2E031D" w:rsidR="00A17134"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registraba</w:t>
      </w:r>
      <w:r w:rsidR="00DA2645"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6"/>
                    <a:stretch>
                      <a:fillRect/>
                    </a:stretch>
                  </pic:blipFill>
                  <pic:spPr bwMode="auto">
                    <a:xfrm>
                      <a:off x="0" y="0"/>
                      <a:ext cx="6383552" cy="2988964"/>
                    </a:xfrm>
                    <a:prstGeom prst="rect">
                      <a:avLst/>
                    </a:prstGeom>
                    <a:noFill/>
                  </pic:spPr>
                </pic:pic>
              </a:graphicData>
            </a:graphic>
          </wp:inline>
        </w:drawing>
      </w:r>
    </w:p>
    <w:p w14:paraId="6DD044A9" w14:textId="7DD4FAE2" w:rsidR="00A17134" w:rsidRDefault="00A17134" w:rsidP="00A17134">
      <w:pPr>
        <w:pStyle w:val="Descripcin"/>
        <w:jc w:val="center"/>
        <w:rPr>
          <w:rFonts w:asciiTheme="minorHAnsi" w:hAnsiTheme="minorHAnsi" w:cstheme="minorHAnsi"/>
          <w:b w:val="0"/>
          <w:color w:val="0070C0"/>
        </w:rPr>
      </w:pPr>
      <w:bookmarkStart w:id="39" w:name="_Toc1327184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9"/>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7"/>
                    <a:stretch>
                      <a:fillRect/>
                    </a:stretch>
                  </pic:blipFill>
                  <pic:spPr>
                    <a:xfrm>
                      <a:off x="0" y="0"/>
                      <a:ext cx="6192520" cy="3483610"/>
                    </a:xfrm>
                    <a:prstGeom prst="rect">
                      <a:avLst/>
                    </a:prstGeom>
                  </pic:spPr>
                </pic:pic>
              </a:graphicData>
            </a:graphic>
          </wp:inline>
        </w:drawing>
      </w:r>
    </w:p>
    <w:p w14:paraId="7F5ABA54" w14:textId="29366CED" w:rsidR="0017404E" w:rsidRDefault="0017404E" w:rsidP="0017404E">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Pr>
          <w:rFonts w:asciiTheme="minorHAnsi" w:hAnsiTheme="minorHAnsi" w:cstheme="minorHAnsi"/>
          <w:b w:val="0"/>
          <w:color w:val="0070C0"/>
        </w:rPr>
        <w:t xml:space="preserve">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 xml:space="preserve">nta </w:t>
      </w:r>
      <w:r w:rsidR="00205B0B" w:rsidRPr="009425D3">
        <w:rPr>
          <w:rFonts w:asciiTheme="minorHAnsi" w:hAnsiTheme="minorHAnsi" w:cstheme="minorHAnsi"/>
          <w:color w:val="0070C0"/>
        </w:rPr>
        <w:lastRenderedPageBreak/>
        <w:t>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8"/>
                    <a:stretch>
                      <a:fillRect/>
                    </a:stretch>
                  </pic:blipFill>
                  <pic:spPr bwMode="auto">
                    <a:xfrm>
                      <a:off x="0" y="0"/>
                      <a:ext cx="5202254" cy="2506195"/>
                    </a:xfrm>
                    <a:prstGeom prst="rect">
                      <a:avLst/>
                    </a:prstGeom>
                    <a:noFill/>
                  </pic:spPr>
                </pic:pic>
              </a:graphicData>
            </a:graphic>
          </wp:inline>
        </w:drawing>
      </w:r>
    </w:p>
    <w:p w14:paraId="19CAAE6B" w14:textId="43AB56B1" w:rsidR="002D30BB" w:rsidRPr="002453B7" w:rsidRDefault="002D30BB" w:rsidP="0050014E">
      <w:pPr>
        <w:pStyle w:val="Descripcin"/>
        <w:jc w:val="center"/>
        <w:rPr>
          <w:rFonts w:asciiTheme="minorHAnsi" w:hAnsiTheme="minorHAnsi" w:cstheme="minorHAnsi"/>
          <w:b w:val="0"/>
          <w:color w:val="0070C0"/>
        </w:rPr>
      </w:pPr>
      <w:bookmarkStart w:id="40" w:name="_Toc1327184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40"/>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9"/>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3E1A778C" w:rsidR="000B41C6" w:rsidRPr="002453B7" w:rsidRDefault="000B41C6" w:rsidP="00066F85">
      <w:pPr>
        <w:pStyle w:val="Descripcin"/>
        <w:jc w:val="center"/>
        <w:rPr>
          <w:rFonts w:asciiTheme="minorHAnsi" w:hAnsiTheme="minorHAnsi" w:cstheme="minorHAnsi"/>
          <w:b w:val="0"/>
          <w:color w:val="0070C0"/>
        </w:rPr>
      </w:pPr>
      <w:bookmarkStart w:id="41" w:name="_Toc1327184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0"/>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1"/>
                    <a:stretch>
                      <a:fillRect/>
                    </a:stretch>
                  </pic:blipFill>
                  <pic:spPr>
                    <a:xfrm>
                      <a:off x="0" y="0"/>
                      <a:ext cx="2841943" cy="6315429"/>
                    </a:xfrm>
                    <a:prstGeom prst="rect">
                      <a:avLst/>
                    </a:prstGeom>
                  </pic:spPr>
                </pic:pic>
              </a:graphicData>
            </a:graphic>
          </wp:inline>
        </w:drawing>
      </w:r>
    </w:p>
    <w:p w14:paraId="60E64F0C" w14:textId="29C1F6A0" w:rsidR="00546D10" w:rsidRPr="0074274F" w:rsidRDefault="000B4521" w:rsidP="0074274F">
      <w:pPr>
        <w:pStyle w:val="Descripcin"/>
        <w:jc w:val="center"/>
        <w:rPr>
          <w:rFonts w:asciiTheme="minorHAnsi" w:hAnsiTheme="minorHAnsi" w:cstheme="minorHAnsi"/>
          <w:b w:val="0"/>
          <w:color w:val="0070C0"/>
        </w:rPr>
      </w:pPr>
      <w:bookmarkStart w:id="42" w:name="_Toc1327184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34</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2"/>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0C3C5A18" w:rsidR="00716BD3" w:rsidRDefault="00716BD3" w:rsidP="00716BD3">
      <w:pPr>
        <w:pStyle w:val="Descripcin"/>
        <w:jc w:val="center"/>
        <w:rPr>
          <w:rFonts w:asciiTheme="minorHAnsi" w:hAnsiTheme="minorHAnsi" w:cstheme="minorHAnsi"/>
          <w:b w:val="0"/>
          <w:color w:val="0070C0"/>
        </w:rPr>
      </w:pPr>
      <w:bookmarkStart w:id="43" w:name="_Toc1327184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3"/>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29F50FDE" w:rsidR="00185D78" w:rsidRDefault="00185D78" w:rsidP="00185D78">
      <w:pPr>
        <w:pStyle w:val="Descripcin"/>
        <w:jc w:val="center"/>
        <w:rPr>
          <w:rFonts w:asciiTheme="minorHAnsi" w:hAnsiTheme="minorHAnsi" w:cstheme="minorHAnsi"/>
          <w:b w:val="0"/>
          <w:color w:val="0070C0"/>
        </w:rPr>
      </w:pPr>
      <w:bookmarkStart w:id="44" w:name="_Toc1327184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56942EA" w14:textId="77777777" w:rsidR="00185D78" w:rsidRDefault="00185D78" w:rsidP="00C643CD">
      <w:pPr>
        <w:spacing w:after="120" w:line="360" w:lineRule="auto"/>
        <w:rPr>
          <w:rFonts w:asciiTheme="minorHAnsi" w:hAnsiTheme="minorHAnsi" w:cstheme="minorHAnsi"/>
          <w:color w:val="0070C0"/>
        </w:rPr>
      </w:pPr>
    </w:p>
    <w:p w14:paraId="44C661DA" w14:textId="5F3B17D3"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ota no se vio cambiada.</w:t>
      </w:r>
      <w:r w:rsidR="00D03C7C">
        <w:rPr>
          <w:rFonts w:asciiTheme="minorHAnsi" w:hAnsiTheme="minorHAnsi" w:cstheme="minorHAnsi"/>
          <w:color w:val="0070C0"/>
        </w:rPr>
        <w:t xml:space="preserve"> Sin embargo sí es vital poder comunicar la información de vuelo en tiempo real o quasi-real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(Thingsboard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Thingsboard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76BF87FA" w14:textId="77777777" w:rsidR="00714A2E" w:rsidRDefault="00932748" w:rsidP="00C643CD">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w:t>
      </w:r>
      <w:r w:rsidR="00152CB4">
        <w:rPr>
          <w:rFonts w:asciiTheme="minorHAnsi" w:hAnsiTheme="minorHAnsi" w:cstheme="minorHAnsi"/>
          <w:color w:val="0070C0"/>
        </w:rPr>
        <w:t xml:space="preserve"> </w:t>
      </w:r>
      <w:r w:rsidR="0004324E">
        <w:rPr>
          <w:rFonts w:asciiTheme="minorHAnsi" w:hAnsiTheme="minorHAnsi" w:cstheme="minorHAnsi"/>
          <w:color w:val="0070C0"/>
        </w:rPr>
        <w:t xml:space="preserve">y lo instalamos en la protoboard para realizar pruebas. En las pruebas iniciales pudimos comprobar que el módulo efectivamente funcionaba e iba buscando redes </w:t>
      </w:r>
      <w:r w:rsidR="0004324E">
        <w:rPr>
          <w:rFonts w:asciiTheme="minorHAnsi" w:hAnsiTheme="minorHAnsi" w:cstheme="minorHAnsi"/>
          <w:color w:val="0070C0"/>
        </w:rPr>
        <w:lastRenderedPageBreak/>
        <w:t>disponibles (ver anexo III, “Pruebas del SIM800H”)</w:t>
      </w:r>
      <w:r w:rsidR="00714A2E">
        <w:rPr>
          <w:rFonts w:asciiTheme="minorHAnsi" w:hAnsiTheme="minorHAnsi" w:cstheme="minorHAnsi"/>
          <w:color w:val="0070C0"/>
        </w:rPr>
        <w:t>, pero no parecía avanzar más, así que procedimos a realizar un test incremental de las instrucciones del sistema, modificando ligeramente el rx_task para que nos devolviese las tramas recibidas de cualquier tipo y además conectara temporalmente nuestro TX de la GSM.</w:t>
      </w:r>
    </w:p>
    <w:p w14:paraId="00485A7B" w14:textId="77777777" w:rsidR="00655106" w:rsidRDefault="00714A2E" w:rsidP="00C64C67">
      <w:pPr>
        <w:spacing w:after="120" w:line="360" w:lineRule="auto"/>
        <w:rPr>
          <w:rFonts w:asciiTheme="minorHAnsi" w:hAnsiTheme="minorHAnsi" w:cstheme="minorHAnsi"/>
          <w:color w:val="0070C0"/>
        </w:rPr>
      </w:pPr>
      <w:r>
        <w:rPr>
          <w:rFonts w:asciiTheme="minorHAnsi" w:hAnsiTheme="minorHAnsi" w:cstheme="minorHAnsi"/>
          <w:color w:val="0070C0"/>
        </w:rPr>
        <w:t>En la primera prueba pudimos observar que una posible errata fue el no introducir el comando AT seguido de \r\n, por lo que el GSM se hubiera quedado esperando, lo cual ya se corrigió en el vídeo de dicha prueba</w:t>
      </w:r>
      <w:r w:rsidR="0089185C">
        <w:rPr>
          <w:rFonts w:asciiTheme="minorHAnsi" w:hAnsiTheme="minorHAnsi" w:cstheme="minorHAnsi"/>
          <w:color w:val="0070C0"/>
        </w:rPr>
        <w:t>, en el que nos respondía y arrojaba OK</w:t>
      </w:r>
      <w:r>
        <w:rPr>
          <w:rFonts w:asciiTheme="minorHAnsi" w:hAnsiTheme="minorHAnsi" w:cstheme="minorHAnsi"/>
          <w:color w:val="0070C0"/>
        </w:rPr>
        <w:t xml:space="preserve"> (ver anexo III, “Pruebas del SIM800H II”)</w:t>
      </w:r>
      <w:r w:rsidR="0089185C">
        <w:rPr>
          <w:rFonts w:asciiTheme="minorHAnsi" w:hAnsiTheme="minorHAnsi" w:cstheme="minorHAnsi"/>
          <w:color w:val="0070C0"/>
        </w:rPr>
        <w:t xml:space="preserve">. </w:t>
      </w:r>
    </w:p>
    <w:p w14:paraId="2676AC68" w14:textId="69BD2522" w:rsidR="00932748" w:rsidRDefault="0089185C" w:rsidP="00C64C67">
      <w:pPr>
        <w:spacing w:after="120" w:line="360" w:lineRule="auto"/>
        <w:rPr>
          <w:rFonts w:asciiTheme="minorHAnsi" w:hAnsiTheme="minorHAnsi" w:cstheme="minorHAnsi"/>
          <w:color w:val="0070C0"/>
        </w:rPr>
      </w:pPr>
      <w:r>
        <w:rPr>
          <w:rFonts w:asciiTheme="minorHAnsi" w:hAnsiTheme="minorHAnsi" w:cstheme="minorHAnsi"/>
          <w:color w:val="0070C0"/>
        </w:rPr>
        <w:t>Una vez esto funcionó procedimo</w:t>
      </w:r>
      <w:r w:rsidR="000A2121">
        <w:rPr>
          <w:rFonts w:asciiTheme="minorHAnsi" w:hAnsiTheme="minorHAnsi" w:cstheme="minorHAnsi"/>
          <w:color w:val="0070C0"/>
        </w:rPr>
        <w:t>s</w:t>
      </w:r>
      <w:r>
        <w:rPr>
          <w:rFonts w:asciiTheme="minorHAnsi" w:hAnsiTheme="minorHAnsi" w:cstheme="minorHAnsi"/>
          <w:color w:val="0070C0"/>
        </w:rPr>
        <w:t xml:space="preserve"> a realizar el test de señales, el cual nos devolvía</w:t>
      </w:r>
      <w:r w:rsidR="00C64C67">
        <w:rPr>
          <w:rFonts w:asciiTheme="minorHAnsi" w:hAnsiTheme="minorHAnsi" w:cstheme="minorHAnsi"/>
          <w:color w:val="0070C0"/>
        </w:rPr>
        <w:t xml:space="preserve"> el código </w:t>
      </w:r>
      <w:r w:rsidR="00C64C67" w:rsidRPr="00C64C67">
        <w:rPr>
          <w:rFonts w:asciiTheme="minorHAnsi" w:hAnsiTheme="minorHAnsi" w:cstheme="minorHAnsi"/>
          <w:color w:val="0070C0"/>
        </w:rPr>
        <w:t>+CSQ: 26,0</w:t>
      </w:r>
      <w:r w:rsidR="00C64C67">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sidR="00C64C67">
            <w:rPr>
              <w:rFonts w:asciiTheme="minorHAnsi" w:hAnsiTheme="minorHAnsi" w:cstheme="minorHAnsi"/>
              <w:color w:val="0070C0"/>
            </w:rPr>
            <w:fldChar w:fldCharType="begin"/>
          </w:r>
          <w:r w:rsidR="00C64C67">
            <w:rPr>
              <w:rFonts w:asciiTheme="minorHAnsi" w:hAnsiTheme="minorHAnsi" w:cstheme="minorHAnsi"/>
              <w:color w:val="0070C0"/>
            </w:rPr>
            <w:instrText xml:space="preserve"> CITATION SIM13 \l 3082 </w:instrText>
          </w:r>
          <w:r w:rsidR="00C64C67">
            <w:rPr>
              <w:rFonts w:asciiTheme="minorHAnsi" w:hAnsiTheme="minorHAnsi" w:cstheme="minorHAnsi"/>
              <w:color w:val="0070C0"/>
            </w:rPr>
            <w:fldChar w:fldCharType="separate"/>
          </w:r>
          <w:r w:rsidR="00C64C67" w:rsidRPr="00C64C67">
            <w:rPr>
              <w:rFonts w:asciiTheme="minorHAnsi" w:hAnsiTheme="minorHAnsi" w:cstheme="minorHAnsi"/>
              <w:noProof/>
              <w:color w:val="0070C0"/>
            </w:rPr>
            <w:t>(SIMCom, 2013)</w:t>
          </w:r>
          <w:r w:rsidR="00C64C67">
            <w:rPr>
              <w:rFonts w:asciiTheme="minorHAnsi" w:hAnsiTheme="minorHAnsi" w:cstheme="minorHAnsi"/>
              <w:color w:val="0070C0"/>
            </w:rPr>
            <w:fldChar w:fldCharType="end"/>
          </w:r>
        </w:sdtContent>
      </w:sdt>
      <w:r w:rsidR="00C64C67">
        <w:rPr>
          <w:rFonts w:asciiTheme="minorHAnsi" w:hAnsiTheme="minorHAnsi" w:cstheme="minorHAnsi"/>
          <w:color w:val="0070C0"/>
        </w:rPr>
        <w:t xml:space="preserve">, que el indicador de fuerza de la señal recibida era de </w:t>
      </w:r>
      <w:r w:rsidR="00C64C67" w:rsidRPr="00585ACA">
        <w:rPr>
          <w:rStyle w:val="markedcontent"/>
          <w:rFonts w:asciiTheme="minorHAnsi" w:hAnsiTheme="minorHAnsi" w:cstheme="minorHAnsi"/>
          <w:color w:val="0070C0"/>
        </w:rPr>
        <w:t>-110</w:t>
      </w:r>
      <w:r w:rsidR="00585ACA">
        <w:rPr>
          <w:rStyle w:val="markedcontent"/>
          <w:rFonts w:asciiTheme="minorHAnsi" w:hAnsiTheme="minorHAnsi" w:cstheme="minorHAnsi"/>
          <w:color w:val="0070C0"/>
        </w:rPr>
        <w:t xml:space="preserve"> a </w:t>
      </w:r>
      <w:r w:rsidR="00C64C67" w:rsidRPr="00585ACA">
        <w:rPr>
          <w:rStyle w:val="markedcontent"/>
          <w:rFonts w:asciiTheme="minorHAnsi" w:hAnsiTheme="minorHAnsi" w:cstheme="minorHAnsi"/>
          <w:color w:val="0070C0"/>
        </w:rPr>
        <w:t>-54 dBm</w:t>
      </w:r>
      <w:r w:rsidR="00585ACA" w:rsidRPr="00585ACA">
        <w:rPr>
          <w:rStyle w:val="markedcontent"/>
          <w:rFonts w:asciiTheme="minorHAnsi" w:hAnsiTheme="minorHAnsi" w:cstheme="minorHAnsi"/>
          <w:color w:val="0070C0"/>
        </w:rPr>
        <w:t>,</w:t>
      </w:r>
      <w:r w:rsidR="00585ACA">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lo que significa la mejor calidad</w:t>
      </w:r>
      <w:r w:rsidR="00F11E20">
        <w:rPr>
          <w:rStyle w:val="markedcontent"/>
          <w:rFonts w:asciiTheme="minorHAnsi" w:hAnsiTheme="minorHAnsi" w:cstheme="minorHAnsi"/>
          <w:color w:val="0070C0"/>
        </w:rPr>
        <w:t xml:space="preserve"> </w:t>
      </w:r>
      <w:r w:rsidR="00F11E20">
        <w:rPr>
          <w:rFonts w:asciiTheme="minorHAnsi" w:hAnsiTheme="minorHAnsi" w:cstheme="minorHAnsi"/>
          <w:color w:val="0070C0"/>
        </w:rPr>
        <w:t>(ver anexo III, “Pruebas del SIM800H II</w:t>
      </w:r>
      <w:r w:rsidR="009F34A1">
        <w:rPr>
          <w:rFonts w:asciiTheme="minorHAnsi" w:hAnsiTheme="minorHAnsi" w:cstheme="minorHAnsi"/>
          <w:color w:val="0070C0"/>
        </w:rPr>
        <w:t>I</w:t>
      </w:r>
      <w:r w:rsidR="00F11E20">
        <w:rPr>
          <w:rFonts w:asciiTheme="minorHAnsi" w:hAnsiTheme="minorHAnsi" w:cstheme="minorHAnsi"/>
          <w:color w:val="0070C0"/>
        </w:rPr>
        <w:t>”).</w:t>
      </w:r>
    </w:p>
    <w:p w14:paraId="2126FE48" w14:textId="02A5EA4C" w:rsidR="009F34A1" w:rsidRDefault="009F34A1" w:rsidP="00C64C67">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pedíamos la CCID de ésta y su estado de registro. Esto nos arrojaba su CCID específica, lo cuál indicaba que estaba correctamente conectado al módulo, pero también nos iba indicando que no estab</w:t>
      </w:r>
      <w:r w:rsidR="00D86990">
        <w:rPr>
          <w:rFonts w:asciiTheme="minorHAnsi" w:hAnsiTheme="minorHAnsi" w:cstheme="minorHAnsi"/>
          <w:color w:val="0070C0"/>
        </w:rPr>
        <w:t>a</w:t>
      </w:r>
      <w:r>
        <w:rPr>
          <w:rFonts w:asciiTheme="minorHAnsi" w:hAnsiTheme="minorHAnsi" w:cstheme="minorHAnsi"/>
          <w:color w:val="0070C0"/>
        </w:rPr>
        <w:t xml:space="preserve"> registrado a ninguna red</w:t>
      </w:r>
      <w:r>
        <w:rPr>
          <w:rStyle w:val="markedcontent"/>
          <w:rFonts w:asciiTheme="minorHAnsi" w:hAnsiTheme="minorHAnsi" w:cstheme="minorHAnsi"/>
          <w:color w:val="0070C0"/>
        </w:rPr>
        <w:t xml:space="preserve"> </w:t>
      </w:r>
      <w:r>
        <w:rPr>
          <w:rFonts w:asciiTheme="minorHAnsi" w:hAnsiTheme="minorHAnsi" w:cstheme="minorHAnsi"/>
          <w:color w:val="0070C0"/>
        </w:rPr>
        <w:t>(ver anexo III, “Pruebas del SIM800H IV”).</w:t>
      </w:r>
      <w:r w:rsidR="0002105B">
        <w:rPr>
          <w:rFonts w:asciiTheme="minorHAnsi" w:hAnsiTheme="minorHAnsi" w:cstheme="minorHAnsi"/>
          <w:color w:val="0070C0"/>
        </w:rPr>
        <w:t xml:space="preserve"> Tras registrarlo a Lowi tuvimos otro problema de alimentación, en el que había variaciones de voltaje que causaban que el SIM800H se pudiera apagar por sobrevoltaje o </w:t>
      </w:r>
      <w:r w:rsidR="00D15328">
        <w:rPr>
          <w:rFonts w:asciiTheme="minorHAnsi" w:hAnsiTheme="minorHAnsi" w:cstheme="minorHAnsi"/>
          <w:color w:val="0070C0"/>
        </w:rPr>
        <w:t>posible falta de amperaje</w:t>
      </w:r>
      <w:r w:rsidR="0002105B">
        <w:rPr>
          <w:rFonts w:asciiTheme="minorHAnsi" w:hAnsiTheme="minorHAnsi" w:cstheme="minorHAnsi"/>
          <w:color w:val="0070C0"/>
        </w:rPr>
        <w:t xml:space="preserve">, lo que concluimos se debía a la falta de una batería idónea. </w:t>
      </w:r>
      <w:r w:rsidR="00D86990" w:rsidRPr="00D86990">
        <w:rPr>
          <w:rFonts w:asciiTheme="minorHAnsi" w:hAnsiTheme="minorHAnsi" w:cstheme="minorHAnsi"/>
          <w:color w:val="FF0000"/>
        </w:rPr>
        <w:t>TO-DO CREA EL VÍDEO, NO LO CREASTE</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Ultimaker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w:t>
      </w:r>
      <w:r w:rsidR="007C118C">
        <w:rPr>
          <w:rFonts w:asciiTheme="minorHAnsi" w:hAnsiTheme="minorHAnsi" w:cstheme="minorHAnsi"/>
          <w:color w:val="0070C0"/>
        </w:rPr>
        <w:lastRenderedPageBreak/>
        <w:t xml:space="preserve">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El programa escrito en Espressif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Varta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Powerbank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(lo siguiente es de la NiMh)</w:t>
      </w:r>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depriva de éste, por no mencionar que.el helio es algo caro. Existe una posible alternativa, consistente en poner un </w:t>
      </w:r>
      <w:r w:rsidR="006C2C0C">
        <w:rPr>
          <w:rFonts w:asciiTheme="minorHAnsi" w:hAnsiTheme="minorHAnsi" w:cstheme="minorHAnsi"/>
          <w:color w:val="0070C0"/>
        </w:rPr>
        <w:lastRenderedPageBreak/>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5"/>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Github: </w:t>
      </w:r>
      <w:hyperlink r:id="rId94"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9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9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7"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98"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6" w:name="_Toc130456310"/>
      <w:r>
        <w:t xml:space="preserve">Tabla </w:t>
      </w:r>
      <w:fldSimple w:instr=" SEQ Tabla \* ARABIC ">
        <w:r>
          <w:rPr>
            <w:noProof/>
          </w:rPr>
          <w:t>4</w:t>
        </w:r>
      </w:fldSimple>
      <w:r>
        <w:t>: Glosario de Términos (Elaboración propia).</w:t>
      </w:r>
      <w:bookmarkEnd w:id="46"/>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r w:rsidRPr="00B61DE3">
                    <w:rPr>
                      <w:rFonts w:asciiTheme="minorHAnsi" w:hAnsiTheme="minorHAnsi" w:cstheme="minorHAnsi"/>
                      <w:i/>
                      <w:iCs/>
                      <w:color w:val="0070C0"/>
                    </w:rPr>
                    <w:t>Ground</w:t>
                  </w:r>
                  <w:r>
                    <w:rPr>
                      <w:rFonts w:asciiTheme="minorHAnsi" w:hAnsiTheme="minorHAnsi" w:cstheme="minorHAnsi"/>
                      <w:color w:val="0070C0"/>
                    </w:rPr>
                    <w:t>”, Tierra</w:t>
                  </w:r>
                </w:p>
              </w:tc>
            </w:tr>
            <w:tr w:rsidR="00F640CF" w:rsidRPr="00712DE2"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sinónimo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712DE2"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7" w:name="_Toc130456311"/>
      <w:r>
        <w:t xml:space="preserve">Tabla </w:t>
      </w:r>
      <w:fldSimple w:instr=" SEQ Tabla \* ARABIC ">
        <w:r>
          <w:rPr>
            <w:noProof/>
          </w:rPr>
          <w:t>5</w:t>
        </w:r>
      </w:fldSimple>
      <w:r>
        <w:t>: Anexos de pruebas (Elaboración propia).</w:t>
      </w:r>
      <w:bookmarkEnd w:id="47"/>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9"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00"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01"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02"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3"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4"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05"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06"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07"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08"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9"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10"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11"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12"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13"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14"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15"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16"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17"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18"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19"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2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2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2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2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2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2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2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2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2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2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3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3F4C1E92"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582D09">
        <w:rPr>
          <w:i/>
          <w:color w:val="0070C0"/>
        </w:rPr>
        <w:t>2</w:t>
      </w:r>
      <w:r w:rsidR="006B64A2">
        <w:rPr>
          <w:i/>
          <w:color w:val="0070C0"/>
        </w:rPr>
        <w:t>4</w:t>
      </w:r>
      <w:r w:rsidRPr="00FF18B4">
        <w:rPr>
          <w:i/>
          <w:color w:val="0070C0"/>
        </w:rPr>
        <w:t>/0</w:t>
      </w:r>
      <w:r w:rsidR="003C31BF">
        <w:rPr>
          <w:i/>
          <w:color w:val="0070C0"/>
        </w:rPr>
        <w:t>4</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EE71F" w14:textId="77777777" w:rsidR="00EA77ED" w:rsidRDefault="00EA77ED" w:rsidP="009B1FE9">
      <w:r>
        <w:separator/>
      </w:r>
    </w:p>
  </w:endnote>
  <w:endnote w:type="continuationSeparator" w:id="0">
    <w:p w14:paraId="00A18903" w14:textId="77777777" w:rsidR="00EA77ED" w:rsidRDefault="00EA77ED"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F7480" w14:textId="77777777" w:rsidR="00EA77ED" w:rsidRDefault="00EA77ED" w:rsidP="009B1FE9">
      <w:r>
        <w:separator/>
      </w:r>
    </w:p>
  </w:footnote>
  <w:footnote w:type="continuationSeparator" w:id="0">
    <w:p w14:paraId="340CF22E" w14:textId="77777777" w:rsidR="00EA77ED" w:rsidRDefault="00EA77ED"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105B"/>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16991"/>
    <w:rsid w:val="00120220"/>
    <w:rsid w:val="001221F1"/>
    <w:rsid w:val="001233E7"/>
    <w:rsid w:val="0012404B"/>
    <w:rsid w:val="00124155"/>
    <w:rsid w:val="0012421D"/>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04E"/>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6B06"/>
    <w:rsid w:val="001A7730"/>
    <w:rsid w:val="001B063A"/>
    <w:rsid w:val="001B0BD2"/>
    <w:rsid w:val="001B2B67"/>
    <w:rsid w:val="001B2FAF"/>
    <w:rsid w:val="001B40F8"/>
    <w:rsid w:val="001B4871"/>
    <w:rsid w:val="001B52F1"/>
    <w:rsid w:val="001B5BE6"/>
    <w:rsid w:val="001B65DC"/>
    <w:rsid w:val="001C1119"/>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4D6A"/>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042C"/>
    <w:rsid w:val="002404CE"/>
    <w:rsid w:val="00241E75"/>
    <w:rsid w:val="00241F15"/>
    <w:rsid w:val="002428F6"/>
    <w:rsid w:val="002437FA"/>
    <w:rsid w:val="00243E30"/>
    <w:rsid w:val="002453B7"/>
    <w:rsid w:val="00245A84"/>
    <w:rsid w:val="00246E93"/>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1ED1"/>
    <w:rsid w:val="0028287E"/>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4DCE"/>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6226"/>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372B4"/>
    <w:rsid w:val="00441EED"/>
    <w:rsid w:val="00441F8D"/>
    <w:rsid w:val="00442C9F"/>
    <w:rsid w:val="0044379C"/>
    <w:rsid w:val="00443AD4"/>
    <w:rsid w:val="0044444D"/>
    <w:rsid w:val="0044565C"/>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722"/>
    <w:rsid w:val="005A0639"/>
    <w:rsid w:val="005A06A4"/>
    <w:rsid w:val="005A128E"/>
    <w:rsid w:val="005A27AF"/>
    <w:rsid w:val="005A4963"/>
    <w:rsid w:val="005A5BBA"/>
    <w:rsid w:val="005A6302"/>
    <w:rsid w:val="005A66D5"/>
    <w:rsid w:val="005A6748"/>
    <w:rsid w:val="005A7070"/>
    <w:rsid w:val="005B06C0"/>
    <w:rsid w:val="005B0986"/>
    <w:rsid w:val="005B108E"/>
    <w:rsid w:val="005B1236"/>
    <w:rsid w:val="005B1582"/>
    <w:rsid w:val="005B25A5"/>
    <w:rsid w:val="005B2D61"/>
    <w:rsid w:val="005B2FA7"/>
    <w:rsid w:val="005B4FB5"/>
    <w:rsid w:val="005C142E"/>
    <w:rsid w:val="005C15AA"/>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09C4"/>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1633"/>
    <w:rsid w:val="006A1E59"/>
    <w:rsid w:val="006A3EC5"/>
    <w:rsid w:val="006A59AC"/>
    <w:rsid w:val="006A67E0"/>
    <w:rsid w:val="006A75A6"/>
    <w:rsid w:val="006A7D52"/>
    <w:rsid w:val="006B02F7"/>
    <w:rsid w:val="006B1D09"/>
    <w:rsid w:val="006B3AAA"/>
    <w:rsid w:val="006B3CB8"/>
    <w:rsid w:val="006B4182"/>
    <w:rsid w:val="006B64A2"/>
    <w:rsid w:val="006B7168"/>
    <w:rsid w:val="006B75B5"/>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7DD"/>
    <w:rsid w:val="006E3A99"/>
    <w:rsid w:val="006E5CC6"/>
    <w:rsid w:val="006F0A15"/>
    <w:rsid w:val="006F25B6"/>
    <w:rsid w:val="006F3246"/>
    <w:rsid w:val="006F4681"/>
    <w:rsid w:val="006F67C9"/>
    <w:rsid w:val="006F7D36"/>
    <w:rsid w:val="0070059D"/>
    <w:rsid w:val="00702F91"/>
    <w:rsid w:val="007056A6"/>
    <w:rsid w:val="007058DD"/>
    <w:rsid w:val="00707BD0"/>
    <w:rsid w:val="007117FA"/>
    <w:rsid w:val="00711A17"/>
    <w:rsid w:val="00712722"/>
    <w:rsid w:val="00712C7A"/>
    <w:rsid w:val="00712DE2"/>
    <w:rsid w:val="00714828"/>
    <w:rsid w:val="00714A2E"/>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0BF0"/>
    <w:rsid w:val="0074274F"/>
    <w:rsid w:val="00743727"/>
    <w:rsid w:val="00743A88"/>
    <w:rsid w:val="00745697"/>
    <w:rsid w:val="00745C37"/>
    <w:rsid w:val="00745E60"/>
    <w:rsid w:val="00745FC9"/>
    <w:rsid w:val="00746190"/>
    <w:rsid w:val="00747B51"/>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4041"/>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A29"/>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16"/>
    <w:rsid w:val="009E1282"/>
    <w:rsid w:val="009E55E0"/>
    <w:rsid w:val="009E5948"/>
    <w:rsid w:val="009F1A1B"/>
    <w:rsid w:val="009F2391"/>
    <w:rsid w:val="009F23B9"/>
    <w:rsid w:val="009F34A1"/>
    <w:rsid w:val="009F3B4F"/>
    <w:rsid w:val="009F41CE"/>
    <w:rsid w:val="009F44E1"/>
    <w:rsid w:val="009F54D6"/>
    <w:rsid w:val="009F5B6E"/>
    <w:rsid w:val="009F6EC2"/>
    <w:rsid w:val="00A00C24"/>
    <w:rsid w:val="00A01AC1"/>
    <w:rsid w:val="00A02E7E"/>
    <w:rsid w:val="00A031AD"/>
    <w:rsid w:val="00A03B0E"/>
    <w:rsid w:val="00A05E4A"/>
    <w:rsid w:val="00A063AD"/>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76DB9"/>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2F8"/>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E04CC"/>
    <w:rsid w:val="00BE13DD"/>
    <w:rsid w:val="00BE4A0C"/>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334"/>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0A3"/>
    <w:rsid w:val="00C60609"/>
    <w:rsid w:val="00C621E0"/>
    <w:rsid w:val="00C62662"/>
    <w:rsid w:val="00C626AF"/>
    <w:rsid w:val="00C6328E"/>
    <w:rsid w:val="00C63744"/>
    <w:rsid w:val="00C643CD"/>
    <w:rsid w:val="00C64C67"/>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4F4"/>
    <w:rsid w:val="00CA2737"/>
    <w:rsid w:val="00CA2D6B"/>
    <w:rsid w:val="00CA3544"/>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328"/>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07977"/>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A77ED"/>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DD7"/>
    <w:rsid w:val="00ED002F"/>
    <w:rsid w:val="00ED042D"/>
    <w:rsid w:val="00ED2323"/>
    <w:rsid w:val="00ED2527"/>
    <w:rsid w:val="00ED256A"/>
    <w:rsid w:val="00ED7C25"/>
    <w:rsid w:val="00ED7D0D"/>
    <w:rsid w:val="00ED7E46"/>
    <w:rsid w:val="00ED7F1E"/>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1E20"/>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1F45"/>
    <w:rsid w:val="00F62003"/>
    <w:rsid w:val="00F62236"/>
    <w:rsid w:val="00F640CF"/>
    <w:rsid w:val="00F66618"/>
    <w:rsid w:val="00F666D6"/>
    <w:rsid w:val="00F6765E"/>
    <w:rsid w:val="00F71156"/>
    <w:rsid w:val="00F72114"/>
    <w:rsid w:val="00F72E2B"/>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m365.sharepoint.com/:v:/s/SBC22M01/ET6kc83eiEJDhlFup-Z_m18BIScgRAVCd140U6LwkadqxQ?e=1J2w1o"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47" Type="http://schemas.openxmlformats.org/officeDocument/2006/relationships/hyperlink" Target="https://es.rs-online.com/web/p/complementos-de-bbc-micro-bit/2153182" TargetMode="External"/><Relationship Id="rId63" Type="http://schemas.openxmlformats.org/officeDocument/2006/relationships/image" Target="media/image8.jpg"/><Relationship Id="rId68" Type="http://schemas.openxmlformats.org/officeDocument/2006/relationships/image" Target="media/image13.PNG"/><Relationship Id="rId84" Type="http://schemas.openxmlformats.org/officeDocument/2006/relationships/image" Target="media/image29.jpg"/><Relationship Id="rId89" Type="http://schemas.openxmlformats.org/officeDocument/2006/relationships/image" Target="media/image34.png"/><Relationship Id="rId112" Type="http://schemas.openxmlformats.org/officeDocument/2006/relationships/hyperlink" Target="https://upm365.sharepoint.com/:v:/s/SBC22M01/EYU3EJnprgJFnAUgdCwKtf0B13PvumWOuWYQRPk12l93cg?e=NoVufr" TargetMode="External"/><Relationship Id="rId16" Type="http://schemas.openxmlformats.org/officeDocument/2006/relationships/header" Target="header1.xml"/><Relationship Id="rId107" Type="http://schemas.openxmlformats.org/officeDocument/2006/relationships/hyperlink" Target="https://upm365.sharepoint.com/:v:/s/SBC22M01/EQga0iAg_PNFi2nHK9-6xyQBV6dX1VRhyxI30B1YoJEsjA?e=c1kk3m"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hyperlink" Target="https://upm365.sharepoint.com/:v:/s/SBC22M01/Ee3OvPJBXt1Bs_gPO6E7RwQBicj1zckqHlf9GH7KYWH5cA?e=tRZlmR" TargetMode="External"/><Relationship Id="rId123" Type="http://schemas.openxmlformats.org/officeDocument/2006/relationships/hyperlink" Target="https://upm365.sharepoint.com/:v:/s/SBC22M01/EUKMuoxOjQNMmf8HtBWxnrkBQGSXWYEfRb62eWeWgHb6xg?e=AsPVFo" TargetMode="External"/><Relationship Id="rId128" Type="http://schemas.openxmlformats.org/officeDocument/2006/relationships/hyperlink" Target="https://upm365.sharepoint.com/:v:/s/SBC22M01/EWdjd9hvP71FnFMrTKv-FKABjHJxZuf8rhAWYCRS1KERsA?e=H1frB6" TargetMode="Externa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hyperlink" Target="http://raw.githubusercontent.com/tardisfromtornspace/TFG-AspiradO3/master/simple/build/https_server.bin" TargetMode="External"/><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9.jpg"/><Relationship Id="rId69" Type="http://schemas.openxmlformats.org/officeDocument/2006/relationships/image" Target="media/image14.PNG"/><Relationship Id="rId113" Type="http://schemas.openxmlformats.org/officeDocument/2006/relationships/hyperlink" Target="https://upm365.sharepoint.com/:v:/s/SBC22M01/EdTzNpPxxGJCtm-wqxJYdrQBJTiohS8NYDveL8zpzBzpjA?e=Mua87o" TargetMode="External"/><Relationship Id="rId118" Type="http://schemas.openxmlformats.org/officeDocument/2006/relationships/hyperlink" Target="https://upm365.sharepoint.com/:v:/s/SBC22M01/EacckMcDxdNPrF57dBZnAq8B5Sll_DD7xZ7Poy1PlPnEqg?e=iIaRFL" TargetMode="External"/><Relationship Id="rId80" Type="http://schemas.openxmlformats.org/officeDocument/2006/relationships/image" Target="media/image25.PNG"/><Relationship Id="rId85" Type="http://schemas.openxmlformats.org/officeDocument/2006/relationships/image" Target="media/image30.jp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antenas-gsm-y-gprs/7934376" TargetMode="External"/><Relationship Id="rId103" Type="http://schemas.openxmlformats.org/officeDocument/2006/relationships/hyperlink" Target="https://upm365.sharepoint.com/:v:/s/SBC22M01/EYp09DPrrxNDhIbMl7woNhcBZnJWzgFT37jxwhkWOyW2-w?e=4XIDki" TargetMode="External"/><Relationship Id="rId108" Type="http://schemas.openxmlformats.org/officeDocument/2006/relationships/hyperlink" Target="https://upm365.sharepoint.com/:v:/s/SBC22M01/EbGj_kHkNltJuJbq6vZRWAsBwJ318vWfs4MTtEVD--fI5Q?e=U62mbE" TargetMode="External"/><Relationship Id="rId124" Type="http://schemas.openxmlformats.org/officeDocument/2006/relationships/hyperlink" Target="https://upm365.sharepoint.com/:v:/s/SBC22M01/Eaxr2HVy3I5Dnj3aF4tvu9UBCkUxtZ8gvI3jAIQ6j6NM0Q?e=ccHeGE" TargetMode="External"/><Relationship Id="rId129" Type="http://schemas.openxmlformats.org/officeDocument/2006/relationships/hyperlink" Target="https://upm365.sharepoint.com/:v:/s/SBC22M01/EceG86ZSxV1Fk4CotwX0SpcB55GdoURgHFRr5JBMxJru7w?e=QsaL3N"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bXrJIqM3XpOhjevIyR6_7QByT-n6hDuVtP1BkveuSzAlA?e=I7cRS6" TargetMode="External"/><Relationship Id="rId119" Type="http://schemas.openxmlformats.org/officeDocument/2006/relationships/hyperlink" Target="https://upm365.sharepoint.com/:v:/s/SBC22M01/EZ4FRKHn4GdEhvuQrYYGfcgBDmPA5k6CFQRl2Qz8Lx9BMg?e=xJaRQq"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electronicaembajadores.com/es/Productos/Detalle/LCGS004/modulos-electronicos/modulos-gsm/sim800l-v2-0-modulo-gprs-gsm-850-900-1800-1900-mhz-antena-sma" TargetMode="External"/><Relationship Id="rId65" Type="http://schemas.openxmlformats.org/officeDocument/2006/relationships/image" Target="media/image10.jpg"/><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hyperlink" Target="https://upm365.sharepoint.com/:v:/s/SBC22M01/EWF00IXL7FtIvEYzkI9AZtIBV1Nl8mHzSXfQd4aPUgLHUg?e=mrKdB1" TargetMode="Externa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SdKpZka2HRNk683chVv36cBJPYRuFKp7GYr_-GtoLVX5w?e=Fyjbbu"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1.PNG"/><Relationship Id="rId97" Type="http://schemas.openxmlformats.org/officeDocument/2006/relationships/hyperlink" Target="https://github.com/ciruu1/SBC/blob/master/main/main.c" TargetMode="External"/><Relationship Id="rId104" Type="http://schemas.openxmlformats.org/officeDocument/2006/relationships/hyperlink" Target="https://upm365.sharepoint.com/:v:/s/SBC22M01/EUlCUVu5dppAllOeiaZpH3QBuHTFYTm1G883F_9Xci8mBw?e=tIshYt" TargetMode="External"/><Relationship Id="rId120" Type="http://schemas.openxmlformats.org/officeDocument/2006/relationships/hyperlink" Target="https://upm365.sharepoint.com/:v:/s/SBC22M01/ETIkQ2WgZfdEo08NaAGgYAIBsqFUGX9HBQKrTAm4XO57yg?e=LaIUFR" TargetMode="External"/><Relationship Id="rId125" Type="http://schemas.openxmlformats.org/officeDocument/2006/relationships/hyperlink" Target="https://upm365.sharepoint.com/:v:/s/SBC22M01/EUp3yck9EDFEg_2dQQ4-OJUBZ2aOWajd53XeBiPeHsEDoA?e=667GTZ"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1.jpg"/><Relationship Id="rId87" Type="http://schemas.openxmlformats.org/officeDocument/2006/relationships/image" Target="media/image32.png"/><Relationship Id="rId110" Type="http://schemas.openxmlformats.org/officeDocument/2006/relationships/hyperlink" Target="https://upm365.sharepoint.com/:v:/s/SBC22M01/EUIOuWFusVJBjHq1BSNWM1sBhNtjNUXJbg25wFzvaFJlag?e=gYdiDo" TargetMode="External"/><Relationship Id="rId115" Type="http://schemas.openxmlformats.org/officeDocument/2006/relationships/hyperlink" Target="https://upm365.sharepoint.com/:v:/s/SBC22M01/EQ2M1wmgOHdDhxVWR3gNo8cBq_vEahjOgMhxzzGMigbnbQ?e=uqw3AV" TargetMode="External"/><Relationship Id="rId131" Type="http://schemas.openxmlformats.org/officeDocument/2006/relationships/fontTable" Target="fontTable.xm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2.PNG"/><Relationship Id="rId100" Type="http://schemas.openxmlformats.org/officeDocument/2006/relationships/hyperlink" Target="https://upm365.sharepoint.com/:v:/s/SBC22M01/EV7Z6nN4r6lDugd1f5qZs1wBLX7hnuxqm_lHAxe-fB43Jg?e=ve54Vm" TargetMode="External"/><Relationship Id="rId105" Type="http://schemas.openxmlformats.org/officeDocument/2006/relationships/hyperlink" Target="https://upm365.sharepoint.com/:v:/s/SBC22M01/EbX4k4jWgG1FlBtLSl7dBd0BBDN5F5dqQnDBTxVu1JMKdg?e=XsRPCo" TargetMode="External"/><Relationship Id="rId126" Type="http://schemas.openxmlformats.org/officeDocument/2006/relationships/hyperlink" Target="https://upm365.sharepoint.com/:v:/s/SBC22M01/EaKBQ6tpstVBlSBui8WLtHcBSjArs7MZ32-yeEAQQ5PUIg?e=6l49n5"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hyperlink" Target="https://github.com/kosma/minmea" TargetMode="External"/><Relationship Id="rId121" Type="http://schemas.openxmlformats.org/officeDocument/2006/relationships/hyperlink" Target="https://upm365.sharepoint.com/:v:/s/SBC22M01/EdRMvL5iyIFOlo4_xncbhYwBNo0vuRyEdEpWdL5HCQyh9Q?e=TneXOW"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2.PNG"/><Relationship Id="rId116" Type="http://schemas.openxmlformats.org/officeDocument/2006/relationships/hyperlink" Target="https://upm365.sharepoint.com/:v:/s/SBC22M01/EUCYl_aAjkxOqefxrWtCCfMBVrRPFNMzLjJniQBDvJxCQg?e=nXoRB5"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hyperlink" Target="https://upm365.sharepoint.com/:v:/s/SBC22M01/EdRy-lNpx-1PoiefTvS4J-sBZnsYLguvX7yWTER-dC1E0g?e=mzbBwv" TargetMode="External"/><Relationship Id="rId132" Type="http://schemas.openxmlformats.org/officeDocument/2006/relationships/theme" Target="theme/theme1.xm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cb1Cv526hFMmO9XHzh-Ot8BpTLEs0i40z5081jErqcbcg?e=6o03vd" TargetMode="External"/><Relationship Id="rId127" Type="http://schemas.openxmlformats.org/officeDocument/2006/relationships/hyperlink" Target="https://upm365.sharepoint.com/:v:/s/SBC22M01/EaJREUKLlGBIkVgp5GbNExkBzav2zTSr6t68h7vCLlveyw?e=3amdwi"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8.png"/><Relationship Id="rId78" Type="http://schemas.openxmlformats.org/officeDocument/2006/relationships/image" Target="media/image23.jpg"/><Relationship Id="rId94" Type="http://schemas.openxmlformats.org/officeDocument/2006/relationships/hyperlink" Target="https://github.com/tardisfromtornspace/TFG-AspiradO3/tree/main" TargetMode="External"/><Relationship Id="rId99" Type="http://schemas.openxmlformats.org/officeDocument/2006/relationships/hyperlink" Target="https://upm365.sharepoint.com/:v:/s/SBC22M01/EegQAUXoEB9Lt0H_8m96WC4BW5a0OvGUDXVPaLVSyUgr2Q?e=2lbVnx" TargetMode="External"/><Relationship Id="rId101" Type="http://schemas.openxmlformats.org/officeDocument/2006/relationships/hyperlink" Target="https://upm365.sharepoint.com/:v:/s/SBC22M01/EcHpMuFqnDJJvvFRgBgqy5ABPL0mkR-Gibi_wLJ9FfK4Ng?e=FCeJ86" TargetMode="External"/><Relationship Id="rId122" Type="http://schemas.openxmlformats.org/officeDocument/2006/relationships/hyperlink" Target="https://upm365.sharepoint.com/:v:/s/SBC22M01/ERMWlo7xB2RIl4MOxzlwDicByyWmwVpnbfZPHKDNlpLwZg?e=w9P0L2"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49</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50</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55</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52</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s>
</file>

<file path=customXml/itemProps1.xml><?xml version="1.0" encoding="utf-8"?>
<ds:datastoreItem xmlns:ds="http://schemas.openxmlformats.org/officeDocument/2006/customXml" ds:itemID="{3B9AF652-630D-47FA-97BB-559327FCE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30734</TotalTime>
  <Pages>68</Pages>
  <Words>17081</Words>
  <Characters>93948</Characters>
  <Application>Microsoft Office Word</Application>
  <DocSecurity>0</DocSecurity>
  <Lines>782</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1556</cp:revision>
  <cp:lastPrinted>2023-02-13T12:48:00Z</cp:lastPrinted>
  <dcterms:created xsi:type="dcterms:W3CDTF">2022-03-07T11:48:00Z</dcterms:created>
  <dcterms:modified xsi:type="dcterms:W3CDTF">2023-04-24T07:18:00Z</dcterms:modified>
</cp:coreProperties>
</file>